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91" w:rsidRPr="008D7061" w:rsidRDefault="008D7061" w:rsidP="00EF09EF">
      <w:pPr>
        <w:spacing w:after="0" w:line="257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D7061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="00EF09EF" w:rsidRPr="008D7061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="00EF09EF" w:rsidRPr="008D7061">
        <w:rPr>
          <w:rFonts w:ascii="TH SarabunIT๙" w:hAnsi="TH SarabunIT๙" w:cs="TH SarabunIT๙" w:hint="cs"/>
          <w:b/>
          <w:bCs/>
          <w:spacing w:val="-2"/>
          <w:sz w:val="36"/>
          <w:szCs w:val="36"/>
          <w:cs/>
        </w:rPr>
        <w:t>ความคืบหน้าในการดำเนินการจัดทำฐานข้อมูลภารกิจที่ถ่ายโอนให้แก่</w:t>
      </w:r>
      <w:r w:rsidR="00EF09EF" w:rsidRPr="008D7061">
        <w:rPr>
          <w:rFonts w:ascii="TH SarabunIT๙" w:hAnsi="TH SarabunIT๙" w:cs="TH SarabunIT๙"/>
          <w:b/>
          <w:bCs/>
          <w:sz w:val="36"/>
          <w:szCs w:val="36"/>
          <w:cs/>
        </w:rPr>
        <w:t>องค์กรปกครอง</w:t>
      </w:r>
      <w:r w:rsidR="00EF09EF" w:rsidRPr="008D7061">
        <w:rPr>
          <w:rFonts w:ascii="TH SarabunIT๙" w:hAnsi="TH SarabunIT๙" w:cs="TH SarabunIT๙"/>
          <w:b/>
          <w:bCs/>
          <w:spacing w:val="8"/>
          <w:sz w:val="36"/>
          <w:szCs w:val="36"/>
          <w:cs/>
        </w:rPr>
        <w:t>ส่วนท้องถิ่น</w:t>
      </w:r>
    </w:p>
    <w:p w:rsidR="009E6846" w:rsidRDefault="00EF09EF" w:rsidP="00EF09EF">
      <w:pPr>
        <w:spacing w:after="0" w:line="257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 w:rsidRPr="00925F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จังหวัด</w:t>
      </w:r>
      <w:r w:rsidRPr="00925FF1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</w:t>
      </w:r>
    </w:p>
    <w:p w:rsidR="0099546A" w:rsidRPr="0099546A" w:rsidRDefault="0099546A" w:rsidP="00EF09EF">
      <w:pPr>
        <w:spacing w:after="0" w:line="257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954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ข้อมูลประจำเดือน</w:t>
      </w:r>
      <w:r w:rsidRPr="0099546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bookmarkStart w:id="0" w:name="_GoBack"/>
      <w:bookmarkEnd w:id="0"/>
      <w:r w:rsidRPr="0099546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</w:t>
      </w:r>
      <w:r w:rsidRPr="009954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พ.ศ. 2561</w:t>
      </w:r>
    </w:p>
    <w:p w:rsidR="000D1BC8" w:rsidRPr="0099546A" w:rsidRDefault="000D1BC8" w:rsidP="00EF09EF">
      <w:pPr>
        <w:spacing w:after="0" w:line="257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Style w:val="a4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2268"/>
        <w:gridCol w:w="2126"/>
        <w:gridCol w:w="2268"/>
        <w:gridCol w:w="3119"/>
      </w:tblGrid>
      <w:tr w:rsidR="00EF4BFE" w:rsidTr="00931475">
        <w:tc>
          <w:tcPr>
            <w:tcW w:w="567" w:type="dxa"/>
            <w:vMerge w:val="restart"/>
          </w:tcPr>
          <w:p w:rsidR="00EF4BFE" w:rsidRPr="00925FF1" w:rsidRDefault="00EF4BFE" w:rsidP="00EF09EF">
            <w:pPr>
              <w:spacing w:line="257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EF4BFE" w:rsidRPr="000D1BC8" w:rsidRDefault="00EF4BFE" w:rsidP="00925FF1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D1BC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EF4BFE" w:rsidRPr="00925FF1" w:rsidRDefault="00EF4BFE" w:rsidP="00925FF1">
            <w:pPr>
              <w:spacing w:line="257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EF4BFE" w:rsidRPr="008D7061" w:rsidRDefault="00EF4BFE" w:rsidP="008D7061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D706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8D706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 w:rsidRPr="008D706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EF4BFE" w:rsidRPr="000D1BC8" w:rsidRDefault="00EF4BFE" w:rsidP="00734AC6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D706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ที่ได้รับการถ่ายโอน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ภ</w:t>
            </w:r>
            <w:r w:rsidRPr="008D706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ารกิจ</w:t>
            </w:r>
          </w:p>
        </w:tc>
        <w:tc>
          <w:tcPr>
            <w:tcW w:w="2126" w:type="dxa"/>
            <w:vMerge w:val="restart"/>
          </w:tcPr>
          <w:p w:rsidR="00EF4BFE" w:rsidRPr="009E1DCA" w:rsidRDefault="00EF4BFE" w:rsidP="009E1DCA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EF4BFE" w:rsidRPr="009E1DCA" w:rsidRDefault="00EF4BFE" w:rsidP="009E1DCA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E1DC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9E1DC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 w:rsidRPr="009E1DC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</w:p>
          <w:p w:rsidR="00EF4BFE" w:rsidRPr="009E1DCA" w:rsidRDefault="00EF4BFE" w:rsidP="009E1DCA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E1DC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ที่จัดส่งข้อมูลให้</w:t>
            </w:r>
          </w:p>
          <w:p w:rsidR="00EF4BFE" w:rsidRPr="00746F44" w:rsidRDefault="00EF4BFE" w:rsidP="009E1DCA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9E1DC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พิจารณาตรวจสอบ</w:t>
            </w:r>
          </w:p>
        </w:tc>
        <w:tc>
          <w:tcPr>
            <w:tcW w:w="6662" w:type="dxa"/>
            <w:gridSpan w:val="3"/>
          </w:tcPr>
          <w:p w:rsidR="00EF4BFE" w:rsidRPr="00EF4BFE" w:rsidRDefault="00EF4BFE" w:rsidP="000D1BC8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EF4BFE" w:rsidRPr="000D1BC8" w:rsidRDefault="00EF4BFE" w:rsidP="000D1BC8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E1D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การพิจารณาของคณะอนุกรรมการอำนวยการการกระจายอำนาจให้แก่องค์กรปกครองส่วนท้องถิ่น ระดับจังหวัด</w:t>
            </w:r>
          </w:p>
        </w:tc>
        <w:tc>
          <w:tcPr>
            <w:tcW w:w="3119" w:type="dxa"/>
            <w:vMerge w:val="restart"/>
          </w:tcPr>
          <w:p w:rsidR="00EF4BFE" w:rsidRPr="00EF4BFE" w:rsidRDefault="00EF4BFE" w:rsidP="000D1BC8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EF4BFE" w:rsidRPr="000D1BC8" w:rsidRDefault="00EF4BFE" w:rsidP="000D1BC8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D1BC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F4BFE" w:rsidTr="00931475">
        <w:trPr>
          <w:trHeight w:val="10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4BFE" w:rsidRPr="000D1BC8" w:rsidRDefault="00EF4BFE" w:rsidP="00EF09EF">
            <w:pPr>
              <w:spacing w:line="257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F4BFE" w:rsidRPr="000D1BC8" w:rsidRDefault="00EF4BFE" w:rsidP="00EF09EF">
            <w:pPr>
              <w:spacing w:line="257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F4BFE" w:rsidRPr="000D1BC8" w:rsidRDefault="00EF4BFE" w:rsidP="008D7061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4BFE" w:rsidRDefault="00EF4BFE" w:rsidP="000D1BC8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พิจารณาตรวจสอบ</w:t>
            </w:r>
          </w:p>
          <w:p w:rsidR="00EF4BFE" w:rsidRDefault="00EF4BFE" w:rsidP="000D1BC8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แล้ว</w:t>
            </w:r>
            <w:r w:rsidRPr="000D1BC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เสร็จ</w:t>
            </w:r>
          </w:p>
          <w:p w:rsidR="00EF4BFE" w:rsidRPr="000D1BC8" w:rsidRDefault="00EF4BFE" w:rsidP="009E1DCA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</w:t>
            </w:r>
            <w:r w:rsidRPr="000D1BC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จำนวน </w:t>
            </w:r>
            <w:proofErr w:type="spellStart"/>
            <w:r w:rsidRPr="000D1BC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อปท</w:t>
            </w:r>
            <w:proofErr w:type="spellEnd"/>
            <w:r w:rsidRPr="000D1BC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4BFE" w:rsidRDefault="00EF4BFE" w:rsidP="000D1BC8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พิจารณา</w:t>
            </w:r>
            <w:r w:rsidRPr="000D1BC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ตรวจสอบ</w:t>
            </w:r>
          </w:p>
          <w:p w:rsidR="00EF4BFE" w:rsidRDefault="00EF4BFE" w:rsidP="000D1BC8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D1BC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ยังไม่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แล้ว</w:t>
            </w:r>
            <w:r w:rsidRPr="000D1BC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เสร็จ</w:t>
            </w:r>
          </w:p>
          <w:p w:rsidR="00EF4BFE" w:rsidRPr="000D1BC8" w:rsidRDefault="00EF4BFE" w:rsidP="009E1DCA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</w:t>
            </w:r>
            <w:r w:rsidRPr="000D1BC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จำนวน </w:t>
            </w:r>
            <w:proofErr w:type="spellStart"/>
            <w:r w:rsidRPr="000D1BC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อปท</w:t>
            </w:r>
            <w:proofErr w:type="spellEnd"/>
            <w:r w:rsidRPr="000D1BC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4BFE" w:rsidRPr="000D1BC8" w:rsidRDefault="00EF4BFE" w:rsidP="00734AC6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ยังไม่ได้</w:t>
            </w:r>
            <w:r w:rsidRPr="000D1BC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พิจารณาตรวจสอบ</w:t>
            </w:r>
          </w:p>
          <w:p w:rsidR="00EF4BFE" w:rsidRPr="00E41BC6" w:rsidRDefault="00EF4BFE" w:rsidP="00734AC6">
            <w:pPr>
              <w:spacing w:line="257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EF4BFE" w:rsidRPr="000D1BC8" w:rsidRDefault="00EF4BFE" w:rsidP="009E1DCA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</w:t>
            </w:r>
            <w:r w:rsidRPr="000D1BC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จำนวน </w:t>
            </w:r>
            <w:proofErr w:type="spellStart"/>
            <w:r w:rsidRPr="000D1BC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อปท</w:t>
            </w:r>
            <w:proofErr w:type="spellEnd"/>
            <w:r w:rsidRPr="000D1BC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EF4BFE" w:rsidRPr="000D1BC8" w:rsidRDefault="00EF4BFE" w:rsidP="00734AC6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E41BC6" w:rsidTr="00931475">
        <w:tc>
          <w:tcPr>
            <w:tcW w:w="567" w:type="dxa"/>
          </w:tcPr>
          <w:p w:rsidR="00E41BC6" w:rsidRDefault="00EF4BFE" w:rsidP="000D1BC8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1BC6" w:rsidTr="00931475">
        <w:tc>
          <w:tcPr>
            <w:tcW w:w="567" w:type="dxa"/>
          </w:tcPr>
          <w:p w:rsidR="00E41BC6" w:rsidRDefault="00EF4BFE" w:rsidP="000D1BC8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1BC6" w:rsidTr="00931475">
        <w:tc>
          <w:tcPr>
            <w:tcW w:w="567" w:type="dxa"/>
          </w:tcPr>
          <w:p w:rsidR="00E41BC6" w:rsidRDefault="00EF4BFE" w:rsidP="000D1BC8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1BC6" w:rsidTr="00931475">
        <w:tc>
          <w:tcPr>
            <w:tcW w:w="567" w:type="dxa"/>
          </w:tcPr>
          <w:p w:rsidR="00E41BC6" w:rsidRDefault="00EF4BFE" w:rsidP="000D1BC8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41BC6" w:rsidRDefault="00E41BC6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F4BFE" w:rsidTr="00931475">
        <w:tc>
          <w:tcPr>
            <w:tcW w:w="567" w:type="dxa"/>
          </w:tcPr>
          <w:p w:rsidR="00EF4BFE" w:rsidRDefault="00EF4BFE" w:rsidP="000D1BC8">
            <w:pPr>
              <w:spacing w:line="257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:rsidR="00EF4BFE" w:rsidRDefault="00EF4BFE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F4BFE" w:rsidRDefault="00EF4BFE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F4BFE" w:rsidRDefault="00EF4BFE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F4BFE" w:rsidRDefault="00EF4BFE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F4BFE" w:rsidRDefault="00EF4BFE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F4BFE" w:rsidRDefault="00EF4BFE" w:rsidP="00EF09EF">
            <w:pPr>
              <w:spacing w:line="257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F09EF" w:rsidRDefault="00EF09EF" w:rsidP="00EF09EF">
      <w:pPr>
        <w:spacing w:after="0" w:line="257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34AC6" w:rsidRDefault="00734AC6" w:rsidP="00EF09EF">
      <w:pPr>
        <w:spacing w:after="0" w:line="257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F09EF" w:rsidRDefault="00EF09EF" w:rsidP="00EF09EF">
      <w:pPr>
        <w:spacing w:after="0" w:line="257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25FF1" w:rsidRDefault="00925FF1" w:rsidP="00EF09EF">
      <w:pPr>
        <w:spacing w:after="0" w:line="257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25F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 w:rsidRPr="00925F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ผู้รายงานข้อมูล</w:t>
      </w:r>
    </w:p>
    <w:p w:rsidR="00925FF1" w:rsidRDefault="00925FF1" w:rsidP="00925FF1">
      <w:pPr>
        <w:spacing w:after="0" w:line="257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(.........................................................)</w:t>
      </w:r>
    </w:p>
    <w:p w:rsidR="00925FF1" w:rsidRPr="00925FF1" w:rsidRDefault="00925FF1" w:rsidP="00925FF1">
      <w:pPr>
        <w:spacing w:after="0" w:line="257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5F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อนุกรรมการและเลขานุการ </w:t>
      </w:r>
      <w:r w:rsidRPr="00925F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คณะอนุกรรมการอำนวยการการกระจายอำนาจให้แก่</w:t>
      </w:r>
    </w:p>
    <w:p w:rsidR="00925FF1" w:rsidRPr="00925FF1" w:rsidRDefault="00925FF1" w:rsidP="00925FF1">
      <w:pPr>
        <w:spacing w:after="0" w:line="257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5F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องค์กรปกครองส่วนท้องถิ่น ระดับจังหวัด</w:t>
      </w:r>
    </w:p>
    <w:p w:rsidR="00925FF1" w:rsidRDefault="00925FF1" w:rsidP="00925FF1">
      <w:pPr>
        <w:spacing w:after="0" w:line="257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25F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</w:t>
      </w:r>
    </w:p>
    <w:p w:rsidR="00925FF1" w:rsidRPr="00925FF1" w:rsidRDefault="00925FF1" w:rsidP="00EF09EF">
      <w:pPr>
        <w:spacing w:after="0" w:line="257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sectPr w:rsidR="00925FF1" w:rsidRPr="00925FF1" w:rsidSect="008D7061">
      <w:pgSz w:w="16838" w:h="11906" w:orient="landscape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33"/>
    <w:rsid w:val="000D1BC8"/>
    <w:rsid w:val="000F4691"/>
    <w:rsid w:val="001711DC"/>
    <w:rsid w:val="00174473"/>
    <w:rsid w:val="00184069"/>
    <w:rsid w:val="001F1DC6"/>
    <w:rsid w:val="003F0DD1"/>
    <w:rsid w:val="003F1995"/>
    <w:rsid w:val="004749D2"/>
    <w:rsid w:val="00543130"/>
    <w:rsid w:val="005C3C4C"/>
    <w:rsid w:val="006012B6"/>
    <w:rsid w:val="00603852"/>
    <w:rsid w:val="00734AC6"/>
    <w:rsid w:val="00746F44"/>
    <w:rsid w:val="007677AC"/>
    <w:rsid w:val="008D7061"/>
    <w:rsid w:val="009145B1"/>
    <w:rsid w:val="00925FF1"/>
    <w:rsid w:val="00926A51"/>
    <w:rsid w:val="00931475"/>
    <w:rsid w:val="00993752"/>
    <w:rsid w:val="0099546A"/>
    <w:rsid w:val="009E1DCA"/>
    <w:rsid w:val="009E6846"/>
    <w:rsid w:val="00A068DF"/>
    <w:rsid w:val="00AD7833"/>
    <w:rsid w:val="00B7657C"/>
    <w:rsid w:val="00B90AAD"/>
    <w:rsid w:val="00CC587E"/>
    <w:rsid w:val="00D117E3"/>
    <w:rsid w:val="00D16736"/>
    <w:rsid w:val="00DC3D04"/>
    <w:rsid w:val="00E41BC6"/>
    <w:rsid w:val="00ED1D07"/>
    <w:rsid w:val="00EF09EF"/>
    <w:rsid w:val="00EF4BFE"/>
    <w:rsid w:val="00F11ED6"/>
    <w:rsid w:val="00F26969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130"/>
    <w:pPr>
      <w:ind w:left="720"/>
      <w:contextualSpacing/>
    </w:pPr>
  </w:style>
  <w:style w:type="table" w:styleId="a4">
    <w:name w:val="Table Grid"/>
    <w:basedOn w:val="a1"/>
    <w:uiPriority w:val="39"/>
    <w:rsid w:val="00AD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77AC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677AC"/>
    <w:rPr>
      <w:rFonts w:ascii="Leelawadee UI" w:hAnsi="Leelawade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130"/>
    <w:pPr>
      <w:ind w:left="720"/>
      <w:contextualSpacing/>
    </w:pPr>
  </w:style>
  <w:style w:type="table" w:styleId="a4">
    <w:name w:val="Table Grid"/>
    <w:basedOn w:val="a1"/>
    <w:uiPriority w:val="39"/>
    <w:rsid w:val="00AD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77AC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677AC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DLA3-3</cp:lastModifiedBy>
  <cp:revision>29</cp:revision>
  <cp:lastPrinted>2018-12-03T03:58:00Z</cp:lastPrinted>
  <dcterms:created xsi:type="dcterms:W3CDTF">2018-09-20T04:04:00Z</dcterms:created>
  <dcterms:modified xsi:type="dcterms:W3CDTF">2018-12-03T08:25:00Z</dcterms:modified>
</cp:coreProperties>
</file>