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2C" w:rsidRDefault="00356F06" w:rsidP="00EB6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F609F1" w:rsidRPr="00EB604B"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รายการข้อมูลด้านการพิจารณาอุทธรณ์และร้องทุกข์</w:t>
      </w:r>
      <w:r w:rsidR="00EB604B" w:rsidRPr="00EB604B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A721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พนักงานส่วนท้องถิ่น </w:t>
      </w:r>
    </w:p>
    <w:p w:rsidR="00EB604B" w:rsidRPr="00A7212C" w:rsidRDefault="00A7212C" w:rsidP="00EB6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ประเภท </w:t>
      </w:r>
      <w:r w:rsidR="00D80C1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(อบจ./เทศบาล/</w:t>
      </w:r>
      <w:r w:rsidRPr="00A7212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อบต.)</w:t>
      </w:r>
    </w:p>
    <w:p w:rsidR="00EB604B" w:rsidRPr="00EB604B" w:rsidRDefault="00EB604B" w:rsidP="00EB6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dotted"/>
          <w:cs/>
        </w:rPr>
      </w:pPr>
    </w:p>
    <w:p w:rsidR="00E87689" w:rsidRDefault="00F609F1" w:rsidP="0087692D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position w:val="-2"/>
          <w:sz w:val="32"/>
          <w:szCs w:val="32"/>
        </w:rPr>
      </w:pPr>
      <w:r w:rsidRPr="0087692D">
        <w:rPr>
          <w:rFonts w:ascii="TH SarabunPSK" w:hAnsi="TH SarabunPSK" w:cs="TH SarabunPSK" w:hint="cs"/>
          <w:b/>
          <w:bCs/>
          <w:spacing w:val="-8"/>
          <w:position w:val="-2"/>
          <w:sz w:val="32"/>
          <w:szCs w:val="32"/>
          <w:cs/>
        </w:rPr>
        <w:t>๑</w:t>
      </w:r>
      <w:r w:rsidR="0087692D">
        <w:rPr>
          <w:rFonts w:ascii="TH SarabunPSK" w:hAnsi="TH SarabunPSK" w:cs="TH SarabunPSK" w:hint="cs"/>
          <w:b/>
          <w:bCs/>
          <w:spacing w:val="-8"/>
          <w:position w:val="-2"/>
          <w:sz w:val="32"/>
          <w:szCs w:val="32"/>
          <w:cs/>
        </w:rPr>
        <w:t xml:space="preserve">. </w:t>
      </w:r>
      <w:r w:rsidR="00E87689">
        <w:rPr>
          <w:rFonts w:ascii="TH SarabunPSK" w:hAnsi="TH SarabunPSK" w:cs="TH SarabunPSK" w:hint="cs"/>
          <w:b/>
          <w:bCs/>
          <w:spacing w:val="-8"/>
          <w:position w:val="-2"/>
          <w:sz w:val="32"/>
          <w:szCs w:val="32"/>
          <w:cs/>
        </w:rPr>
        <w:t>ประเด็นคำถาม</w:t>
      </w:r>
    </w:p>
    <w:p w:rsidR="00276BBF" w:rsidRPr="00AE7C47" w:rsidRDefault="00E87689" w:rsidP="0087692D">
      <w:pPr>
        <w:spacing w:after="0" w:line="240" w:lineRule="auto"/>
        <w:jc w:val="thaiDistribute"/>
        <w:rPr>
          <w:rFonts w:ascii="TH SarabunPSK" w:hAnsi="TH SarabunPSK" w:cs="TH SarabunPSK"/>
          <w:spacing w:val="-8"/>
          <w:position w:val="-2"/>
          <w:sz w:val="32"/>
          <w:szCs w:val="32"/>
        </w:rPr>
      </w:pPr>
      <w:r w:rsidRPr="00AE7C47">
        <w:rPr>
          <w:rFonts w:ascii="TH SarabunPSK" w:hAnsi="TH SarabunPSK" w:cs="TH SarabunPSK" w:hint="cs"/>
          <w:spacing w:val="-8"/>
          <w:position w:val="-2"/>
          <w:sz w:val="32"/>
          <w:szCs w:val="32"/>
          <w:cs/>
        </w:rPr>
        <w:t xml:space="preserve">    ๑.๑ </w:t>
      </w:r>
      <w:r w:rsidR="004D7076" w:rsidRPr="00AE7C47">
        <w:rPr>
          <w:rFonts w:ascii="TH SarabunPSK" w:hAnsi="TH SarabunPSK" w:cs="TH SarabunPSK" w:hint="cs"/>
          <w:spacing w:val="-8"/>
          <w:position w:val="-2"/>
          <w:sz w:val="32"/>
          <w:szCs w:val="32"/>
          <w:cs/>
        </w:rPr>
        <w:t>การพิจารณาอุทธรณ์และร้องทุกข์ของพนักงานส่วนท้องถิ่น</w:t>
      </w:r>
      <w:r w:rsidRPr="00AE7C47">
        <w:rPr>
          <w:rFonts w:ascii="TH SarabunPSK" w:hAnsi="TH SarabunPSK" w:cs="TH SarabunPSK" w:hint="cs"/>
          <w:spacing w:val="-8"/>
          <w:position w:val="-2"/>
          <w:sz w:val="32"/>
          <w:szCs w:val="32"/>
          <w:cs/>
        </w:rPr>
        <w:t>ประสบปัญหาหรืออุปสรรค</w:t>
      </w:r>
      <w:r w:rsidR="004D7076" w:rsidRPr="00AE7C47">
        <w:rPr>
          <w:rFonts w:ascii="TH SarabunPSK" w:hAnsi="TH SarabunPSK" w:cs="TH SarabunPSK" w:hint="cs"/>
          <w:spacing w:val="-8"/>
          <w:position w:val="-2"/>
          <w:sz w:val="32"/>
          <w:szCs w:val="32"/>
          <w:cs/>
        </w:rPr>
        <w:t xml:space="preserve"> หรือไม่ อย่างไร</w:t>
      </w:r>
    </w:p>
    <w:p w:rsidR="004D7076" w:rsidRPr="00AE7C47" w:rsidRDefault="004D7076" w:rsidP="0087692D">
      <w:pPr>
        <w:spacing w:after="0" w:line="240" w:lineRule="auto"/>
        <w:jc w:val="thaiDistribute"/>
        <w:rPr>
          <w:rFonts w:ascii="TH SarabunPSK" w:hAnsi="TH SarabunPSK" w:cs="TH SarabunPSK"/>
          <w:spacing w:val="-8"/>
          <w:position w:val="-2"/>
          <w:sz w:val="32"/>
          <w:szCs w:val="32"/>
        </w:rPr>
      </w:pPr>
      <w:r w:rsidRPr="00AE7C47">
        <w:rPr>
          <w:rFonts w:ascii="TH SarabunPSK" w:hAnsi="TH SarabunPSK" w:cs="TH SarabunPSK" w:hint="cs"/>
          <w:spacing w:val="-8"/>
          <w:position w:val="-2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</w:t>
      </w:r>
      <w:r w:rsidR="00E03F45">
        <w:rPr>
          <w:rFonts w:ascii="TH SarabunPSK" w:hAnsi="TH SarabunPSK" w:cs="TH SarabunPSK" w:hint="cs"/>
          <w:spacing w:val="-8"/>
          <w:position w:val="-2"/>
          <w:sz w:val="32"/>
          <w:szCs w:val="32"/>
          <w:cs/>
        </w:rPr>
        <w:t>..............</w:t>
      </w:r>
    </w:p>
    <w:p w:rsidR="004D7076" w:rsidRDefault="004D7076" w:rsidP="0087692D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position w:val="-2"/>
          <w:sz w:val="32"/>
          <w:szCs w:val="32"/>
        </w:rPr>
      </w:pPr>
      <w:r w:rsidRPr="00AE7C47">
        <w:rPr>
          <w:rFonts w:ascii="TH SarabunPSK" w:hAnsi="TH SarabunPSK" w:cs="TH SarabunPSK" w:hint="cs"/>
          <w:spacing w:val="-8"/>
          <w:position w:val="-2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</w:t>
      </w:r>
      <w:r w:rsidRPr="00E03F45">
        <w:rPr>
          <w:rFonts w:ascii="TH SarabunPSK" w:hAnsi="TH SarabunPSK" w:cs="TH SarabunPSK" w:hint="cs"/>
          <w:spacing w:val="-8"/>
          <w:position w:val="-2"/>
          <w:sz w:val="32"/>
          <w:szCs w:val="32"/>
          <w:cs/>
        </w:rPr>
        <w:t>...............</w:t>
      </w:r>
      <w:r w:rsidR="00E03F45" w:rsidRPr="00E03F45">
        <w:rPr>
          <w:rFonts w:ascii="TH SarabunPSK" w:hAnsi="TH SarabunPSK" w:cs="TH SarabunPSK" w:hint="cs"/>
          <w:spacing w:val="-8"/>
          <w:position w:val="-2"/>
          <w:sz w:val="32"/>
          <w:szCs w:val="32"/>
          <w:cs/>
        </w:rPr>
        <w:t>..............</w:t>
      </w:r>
    </w:p>
    <w:p w:rsidR="00AE7C47" w:rsidRPr="00AE7C47" w:rsidRDefault="00E87689" w:rsidP="00AE7C47">
      <w:pPr>
        <w:spacing w:after="0" w:line="240" w:lineRule="auto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AE7C47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   ๑.๒ </w:t>
      </w:r>
      <w:r w:rsidRPr="00AE7C47">
        <w:rPr>
          <w:rFonts w:ascii="TH SarabunPSK" w:hAnsi="TH SarabunPSK" w:cs="TH SarabunPSK" w:hint="cs"/>
          <w:spacing w:val="-10"/>
          <w:position w:val="-2"/>
          <w:sz w:val="32"/>
          <w:szCs w:val="32"/>
          <w:cs/>
        </w:rPr>
        <w:t>มีความคิดเห็น</w:t>
      </w:r>
      <w:r w:rsidR="00AE7C47" w:rsidRPr="00AE7C47">
        <w:rPr>
          <w:rFonts w:ascii="TH SarabunPSK" w:hAnsi="TH SarabunPSK" w:cs="TH SarabunPSK" w:hint="cs"/>
          <w:spacing w:val="-10"/>
          <w:position w:val="-2"/>
          <w:sz w:val="32"/>
          <w:szCs w:val="32"/>
          <w:cs/>
        </w:rPr>
        <w:t>อย่างไร</w:t>
      </w:r>
      <w:r w:rsidRPr="00AE7C47">
        <w:rPr>
          <w:rFonts w:ascii="TH SarabunPSK" w:hAnsi="TH SarabunPSK" w:cs="TH SarabunPSK" w:hint="cs"/>
          <w:spacing w:val="-10"/>
          <w:position w:val="-2"/>
          <w:sz w:val="32"/>
          <w:szCs w:val="32"/>
          <w:cs/>
        </w:rPr>
        <w:t>เกี่ยวกับ “คณะกรรมการพิทักษ์ระบบคุณธรรมแห่งชาติ” ทั้งในส่วน</w:t>
      </w:r>
      <w:r w:rsidR="00AE7C47" w:rsidRPr="00AE7C47">
        <w:rPr>
          <w:rFonts w:ascii="TH SarabunPSK" w:hAnsi="TH SarabunPSK" w:cs="TH SarabunPSK" w:hint="cs"/>
          <w:spacing w:val="-10"/>
          <w:position w:val="-2"/>
          <w:sz w:val="32"/>
          <w:szCs w:val="32"/>
          <w:cs/>
        </w:rPr>
        <w:t>ข้อข้อดีและข้อด้อย</w:t>
      </w:r>
    </w:p>
    <w:p w:rsidR="00AE7C47" w:rsidRPr="00AE7C47" w:rsidRDefault="00AE7C47" w:rsidP="00AE7C47">
      <w:pPr>
        <w:spacing w:after="0" w:line="240" w:lineRule="auto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AE7C47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  <w:r w:rsidR="00E03F45">
        <w:rPr>
          <w:rFonts w:ascii="TH SarabunPSK" w:hAnsi="TH SarabunPSK" w:cs="TH SarabunPSK" w:hint="cs"/>
          <w:position w:val="-2"/>
          <w:sz w:val="32"/>
          <w:szCs w:val="32"/>
          <w:cs/>
        </w:rPr>
        <w:t>...........</w:t>
      </w:r>
    </w:p>
    <w:p w:rsidR="00AE7C47" w:rsidRPr="00AE7C47" w:rsidRDefault="00AE7C47" w:rsidP="00AE7C47">
      <w:pPr>
        <w:spacing w:after="0" w:line="240" w:lineRule="auto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AE7C47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  <w:r w:rsidR="00E03F45">
        <w:rPr>
          <w:rFonts w:ascii="TH SarabunPSK" w:hAnsi="TH SarabunPSK" w:cs="TH SarabunPSK" w:hint="cs"/>
          <w:position w:val="-2"/>
          <w:sz w:val="32"/>
          <w:szCs w:val="32"/>
          <w:cs/>
        </w:rPr>
        <w:t>...........</w:t>
      </w:r>
    </w:p>
    <w:p w:rsidR="00AE7C47" w:rsidRPr="00AE7C47" w:rsidRDefault="00AE7C47" w:rsidP="00AE7C47">
      <w:pPr>
        <w:spacing w:after="0" w:line="240" w:lineRule="auto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AE7C47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  <w:r w:rsidR="00E03F45">
        <w:rPr>
          <w:rFonts w:ascii="TH SarabunPSK" w:hAnsi="TH SarabunPSK" w:cs="TH SarabunPSK" w:hint="cs"/>
          <w:position w:val="-2"/>
          <w:sz w:val="32"/>
          <w:szCs w:val="32"/>
          <w:cs/>
        </w:rPr>
        <w:t>...........</w:t>
      </w:r>
    </w:p>
    <w:p w:rsidR="00AE7C47" w:rsidRPr="00E03F45" w:rsidRDefault="00AE7C47" w:rsidP="00AE7C47">
      <w:pPr>
        <w:spacing w:after="0" w:line="240" w:lineRule="auto"/>
        <w:jc w:val="thaiDistribute"/>
        <w:rPr>
          <w:rFonts w:ascii="TH SarabunPSK" w:hAnsi="TH SarabunPSK" w:cs="TH SarabunPSK"/>
          <w:spacing w:val="-16"/>
          <w:position w:val="-2"/>
          <w:sz w:val="32"/>
          <w:szCs w:val="32"/>
        </w:rPr>
      </w:pPr>
      <w:r w:rsidRPr="00AE7C47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   </w:t>
      </w:r>
      <w:r w:rsidRPr="00E03F45">
        <w:rPr>
          <w:rFonts w:ascii="TH SarabunPSK" w:hAnsi="TH SarabunPSK" w:cs="TH SarabunPSK" w:hint="cs"/>
          <w:spacing w:val="-16"/>
          <w:position w:val="-2"/>
          <w:sz w:val="32"/>
          <w:szCs w:val="32"/>
          <w:cs/>
        </w:rPr>
        <w:t>๑.๓ หากมีการดำเนินการจัดตั้ง “คณะกรรมการพิทักษ์ระบบคุณธรรมแห่งชาติ” เพื่อเป็นองค์กรกลางในการควบคุม</w:t>
      </w:r>
      <w:r w:rsidR="00E03F45" w:rsidRPr="00E03F45">
        <w:rPr>
          <w:rFonts w:ascii="TH SarabunPSK" w:hAnsi="TH SarabunPSK" w:cs="TH SarabunPSK"/>
          <w:spacing w:val="-16"/>
          <w:position w:val="-2"/>
          <w:sz w:val="32"/>
          <w:szCs w:val="32"/>
          <w:cs/>
        </w:rPr>
        <w:br/>
      </w:r>
      <w:r w:rsidR="00E03F45" w:rsidRPr="00E03F45">
        <w:rPr>
          <w:rFonts w:ascii="TH SarabunPSK" w:hAnsi="TH SarabunPSK" w:cs="TH SarabunPSK" w:hint="cs"/>
          <w:spacing w:val="-16"/>
          <w:position w:val="-2"/>
          <w:sz w:val="32"/>
          <w:szCs w:val="32"/>
          <w:cs/>
        </w:rPr>
        <w:t xml:space="preserve">    </w:t>
      </w:r>
      <w:r w:rsidRPr="00E03F45">
        <w:rPr>
          <w:rFonts w:ascii="TH SarabunPSK" w:hAnsi="TH SarabunPSK" w:cs="TH SarabunPSK" w:hint="cs"/>
          <w:spacing w:val="-16"/>
          <w:position w:val="-2"/>
          <w:sz w:val="32"/>
          <w:szCs w:val="32"/>
          <w:cs/>
        </w:rPr>
        <w:t>กำกับดูแลด้านการอุทธรณ์ การร้องทุกข์ และการพิทักษ์ระบบคุณธรรมขององค์กรบริหารงานบุคคลของข้าราชการ</w:t>
      </w:r>
      <w:r w:rsidR="00E03F45" w:rsidRPr="00E03F45">
        <w:rPr>
          <w:rFonts w:ascii="TH SarabunPSK" w:hAnsi="TH SarabunPSK" w:cs="TH SarabunPSK"/>
          <w:spacing w:val="-16"/>
          <w:position w:val="-2"/>
          <w:sz w:val="32"/>
          <w:szCs w:val="32"/>
          <w:cs/>
        </w:rPr>
        <w:br/>
      </w:r>
      <w:r w:rsidR="00E03F45" w:rsidRPr="00E03F45">
        <w:rPr>
          <w:rFonts w:ascii="TH SarabunPSK" w:hAnsi="TH SarabunPSK" w:cs="TH SarabunPSK" w:hint="cs"/>
          <w:spacing w:val="-16"/>
          <w:position w:val="-2"/>
          <w:sz w:val="32"/>
          <w:szCs w:val="32"/>
          <w:cs/>
        </w:rPr>
        <w:t xml:space="preserve">    </w:t>
      </w:r>
      <w:r w:rsidRPr="00E03F45">
        <w:rPr>
          <w:rFonts w:ascii="TH SarabunPSK" w:hAnsi="TH SarabunPSK" w:cs="TH SarabunPSK" w:hint="cs"/>
          <w:spacing w:val="-16"/>
          <w:position w:val="-2"/>
          <w:sz w:val="32"/>
          <w:szCs w:val="32"/>
          <w:cs/>
        </w:rPr>
        <w:t>และเจ้าหน้าที่ของรัฐ ท่านเห็นด้วยหรือไม่</w:t>
      </w:r>
    </w:p>
    <w:p w:rsidR="00AE7C47" w:rsidRPr="00AE7C47" w:rsidRDefault="00AE7C47" w:rsidP="00AE7C47">
      <w:pPr>
        <w:spacing w:after="0" w:line="240" w:lineRule="auto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AE7C47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  <w:r w:rsidR="00E03F45">
        <w:rPr>
          <w:rFonts w:ascii="TH SarabunPSK" w:hAnsi="TH SarabunPSK" w:cs="TH SarabunPSK" w:hint="cs"/>
          <w:position w:val="-2"/>
          <w:sz w:val="32"/>
          <w:szCs w:val="32"/>
          <w:cs/>
        </w:rPr>
        <w:t>.............</w:t>
      </w:r>
    </w:p>
    <w:p w:rsidR="00AE7C47" w:rsidRPr="00AE7C47" w:rsidRDefault="00AE7C47" w:rsidP="00AE7C47">
      <w:pPr>
        <w:spacing w:after="0" w:line="240" w:lineRule="auto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AE7C47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  <w:r w:rsidR="00E03F45">
        <w:rPr>
          <w:rFonts w:ascii="TH SarabunPSK" w:hAnsi="TH SarabunPSK" w:cs="TH SarabunPSK" w:hint="cs"/>
          <w:position w:val="-2"/>
          <w:sz w:val="32"/>
          <w:szCs w:val="32"/>
          <w:cs/>
        </w:rPr>
        <w:t>............</w:t>
      </w:r>
    </w:p>
    <w:p w:rsidR="00AE7C47" w:rsidRPr="00AE7C47" w:rsidRDefault="00AE7C47" w:rsidP="00AE7C47">
      <w:pPr>
        <w:spacing w:after="0" w:line="240" w:lineRule="auto"/>
        <w:jc w:val="thaiDistribute"/>
        <w:rPr>
          <w:rFonts w:ascii="TH SarabunPSK" w:hAnsi="TH SarabunPSK" w:cs="TH SarabunPSK"/>
          <w:position w:val="-2"/>
          <w:sz w:val="32"/>
          <w:szCs w:val="32"/>
        </w:rPr>
      </w:pPr>
      <w:r w:rsidRPr="00AE7C47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  <w:r w:rsidR="00E03F45">
        <w:rPr>
          <w:rFonts w:ascii="TH SarabunPSK" w:hAnsi="TH SarabunPSK" w:cs="TH SarabunPSK" w:hint="cs"/>
          <w:position w:val="-2"/>
          <w:sz w:val="32"/>
          <w:szCs w:val="32"/>
          <w:cs/>
        </w:rPr>
        <w:t>...........</w:t>
      </w:r>
      <w:r w:rsidRPr="00AE7C47">
        <w:rPr>
          <w:rFonts w:ascii="TH SarabunPSK" w:hAnsi="TH SarabunPSK" w:cs="TH SarabunPSK" w:hint="cs"/>
          <w:position w:val="-2"/>
          <w:sz w:val="32"/>
          <w:szCs w:val="32"/>
          <w:cs/>
        </w:rPr>
        <w:t>..</w:t>
      </w:r>
      <w:r w:rsidR="00E03F45">
        <w:rPr>
          <w:rFonts w:ascii="TH SarabunPSK" w:hAnsi="TH SarabunPSK" w:cs="TH SarabunPSK" w:hint="cs"/>
          <w:position w:val="-2"/>
          <w:sz w:val="32"/>
          <w:szCs w:val="32"/>
          <w:cs/>
        </w:rPr>
        <w:t>.</w:t>
      </w:r>
      <w:r w:rsidRPr="00AE7C47">
        <w:rPr>
          <w:rFonts w:ascii="TH SarabunPSK" w:hAnsi="TH SarabunPSK" w:cs="TH SarabunPSK" w:hint="cs"/>
          <w:position w:val="-2"/>
          <w:sz w:val="32"/>
          <w:szCs w:val="32"/>
          <w:cs/>
        </w:rPr>
        <w:t xml:space="preserve">    </w:t>
      </w:r>
    </w:p>
    <w:p w:rsidR="00F609F1" w:rsidRPr="00D80C1C" w:rsidRDefault="00276BBF" w:rsidP="00F609F1">
      <w:pPr>
        <w:jc w:val="thaiDistribute"/>
        <w:rPr>
          <w:rFonts w:ascii="TH SarabunPSK" w:hAnsi="TH SarabunPSK" w:cs="TH SarabunPSK"/>
          <w:b/>
          <w:bCs/>
          <w:spacing w:val="-8"/>
          <w:position w:val="-2"/>
          <w:sz w:val="24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position w:val="-2"/>
          <w:sz w:val="24"/>
          <w:szCs w:val="32"/>
          <w:cs/>
        </w:rPr>
        <w:t>๒</w:t>
      </w:r>
      <w:r w:rsidR="00F609F1" w:rsidRPr="00D80C1C">
        <w:rPr>
          <w:rFonts w:ascii="TH SarabunPSK" w:hAnsi="TH SarabunPSK" w:cs="TH SarabunPSK" w:hint="cs"/>
          <w:b/>
          <w:bCs/>
          <w:spacing w:val="-8"/>
          <w:position w:val="-2"/>
          <w:sz w:val="24"/>
          <w:szCs w:val="32"/>
          <w:cs/>
        </w:rPr>
        <w:t>. ข้อมูลสถิติเรื่องอุทธรณ์และเรื่อง</w:t>
      </w:r>
      <w:r w:rsidR="00914F6E" w:rsidRPr="00D80C1C">
        <w:rPr>
          <w:rFonts w:ascii="TH SarabunPSK" w:hAnsi="TH SarabunPSK" w:cs="TH SarabunPSK" w:hint="cs"/>
          <w:b/>
          <w:bCs/>
          <w:spacing w:val="-8"/>
          <w:position w:val="-2"/>
          <w:sz w:val="24"/>
          <w:szCs w:val="32"/>
          <w:cs/>
        </w:rPr>
        <w:t>ร้องทุกข์ที่</w:t>
      </w:r>
      <w:r w:rsidR="00EB604B" w:rsidRPr="00D80C1C">
        <w:rPr>
          <w:rFonts w:ascii="TH SarabunPSK" w:hAnsi="TH SarabunPSK" w:cs="TH SarabunPSK" w:hint="cs"/>
          <w:b/>
          <w:bCs/>
          <w:spacing w:val="-8"/>
          <w:position w:val="-2"/>
          <w:sz w:val="24"/>
          <w:szCs w:val="32"/>
          <w:cs/>
        </w:rPr>
        <w:t xml:space="preserve"> </w:t>
      </w:r>
      <w:r w:rsidR="00A7212C" w:rsidRPr="00D80C1C">
        <w:rPr>
          <w:rFonts w:ascii="TH SarabunPSK" w:hAnsi="TH SarabunPSK" w:cs="TH SarabunPSK" w:hint="cs"/>
          <w:b/>
          <w:bCs/>
          <w:spacing w:val="-8"/>
          <w:position w:val="-2"/>
          <w:sz w:val="24"/>
          <w:szCs w:val="32"/>
          <w:cs/>
        </w:rPr>
        <w:t>(</w:t>
      </w:r>
      <w:r w:rsidR="00EB604B" w:rsidRPr="00D80C1C">
        <w:rPr>
          <w:rFonts w:ascii="TH SarabunPSK" w:hAnsi="TH SarabunPSK" w:cs="TH SarabunPSK" w:hint="cs"/>
          <w:b/>
          <w:bCs/>
          <w:spacing w:val="-8"/>
          <w:position w:val="-2"/>
          <w:sz w:val="24"/>
          <w:szCs w:val="32"/>
          <w:cs/>
        </w:rPr>
        <w:t>ก.จ.จ.</w:t>
      </w:r>
      <w:r w:rsidR="00A7212C" w:rsidRPr="00D80C1C">
        <w:rPr>
          <w:rFonts w:ascii="TH SarabunPSK" w:hAnsi="TH SarabunPSK" w:cs="TH SarabunPSK" w:hint="cs"/>
          <w:b/>
          <w:bCs/>
          <w:spacing w:val="-8"/>
          <w:position w:val="-2"/>
          <w:sz w:val="24"/>
          <w:szCs w:val="32"/>
          <w:cs/>
        </w:rPr>
        <w:t>, ก.ท.จ.,ก.อบต.จังหวัด หรือ ก.เมืองพัทยา)</w:t>
      </w:r>
      <w:r w:rsidR="00EB604B" w:rsidRPr="00D80C1C">
        <w:rPr>
          <w:rFonts w:ascii="TH SarabunPSK" w:hAnsi="TH SarabunPSK" w:cs="TH SarabunPSK" w:hint="cs"/>
          <w:b/>
          <w:bCs/>
          <w:spacing w:val="-8"/>
          <w:position w:val="-2"/>
          <w:sz w:val="24"/>
          <w:szCs w:val="32"/>
          <w:cs/>
        </w:rPr>
        <w:t xml:space="preserve"> </w:t>
      </w:r>
      <w:r w:rsidR="00914F6E" w:rsidRPr="00D80C1C">
        <w:rPr>
          <w:rFonts w:ascii="TH SarabunPSK" w:hAnsi="TH SarabunPSK" w:cs="TH SarabunPSK" w:hint="cs"/>
          <w:b/>
          <w:bCs/>
          <w:spacing w:val="-8"/>
          <w:position w:val="-2"/>
          <w:sz w:val="24"/>
          <w:szCs w:val="32"/>
          <w:cs/>
        </w:rPr>
        <w:t xml:space="preserve">พิจารณาแล้วเสร็จ </w:t>
      </w:r>
      <w:r w:rsidR="00F609F1" w:rsidRPr="00D80C1C">
        <w:rPr>
          <w:rFonts w:ascii="TH SarabunPSK" w:hAnsi="TH SarabunPSK" w:cs="TH SarabunPSK" w:hint="cs"/>
          <w:b/>
          <w:bCs/>
          <w:spacing w:val="-8"/>
          <w:position w:val="-2"/>
          <w:sz w:val="24"/>
          <w:szCs w:val="32"/>
          <w:cs/>
        </w:rPr>
        <w:t xml:space="preserve">แยกตามผลการพิจารณา ตั้งแต่ปี ๒๕๕๕ </w:t>
      </w:r>
      <w:r w:rsidR="00F609F1" w:rsidRPr="00D80C1C">
        <w:rPr>
          <w:rFonts w:ascii="TH SarabunPSK" w:hAnsi="TH SarabunPSK" w:cs="TH SarabunPSK"/>
          <w:b/>
          <w:bCs/>
          <w:spacing w:val="-8"/>
          <w:position w:val="-2"/>
          <w:sz w:val="24"/>
          <w:szCs w:val="32"/>
          <w:cs/>
        </w:rPr>
        <w:t>–</w:t>
      </w:r>
      <w:r w:rsidR="00F609F1" w:rsidRPr="00D80C1C">
        <w:rPr>
          <w:rFonts w:ascii="TH SarabunPSK" w:hAnsi="TH SarabunPSK" w:cs="TH SarabunPSK" w:hint="cs"/>
          <w:b/>
          <w:bCs/>
          <w:spacing w:val="-8"/>
          <w:position w:val="-2"/>
          <w:sz w:val="24"/>
          <w:szCs w:val="32"/>
          <w:cs/>
        </w:rPr>
        <w:t xml:space="preserve"> ๒๕๖๐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850"/>
        <w:gridCol w:w="851"/>
        <w:gridCol w:w="992"/>
        <w:gridCol w:w="851"/>
        <w:gridCol w:w="1668"/>
      </w:tblGrid>
      <w:tr w:rsidR="00890F5B" w:rsidRPr="00497F6D" w:rsidTr="00890F5B">
        <w:tc>
          <w:tcPr>
            <w:tcW w:w="2802" w:type="dxa"/>
          </w:tcPr>
          <w:p w:rsidR="00914F6E" w:rsidRPr="00497F6D" w:rsidRDefault="00914F6E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ประเภทเรื่อง / ปี</w:t>
            </w:r>
          </w:p>
        </w:tc>
        <w:tc>
          <w:tcPr>
            <w:tcW w:w="850" w:type="dxa"/>
          </w:tcPr>
          <w:p w:rsidR="00914F6E" w:rsidRPr="00497F6D" w:rsidRDefault="00914F6E" w:rsidP="00890F5B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๒๕๕๕</w:t>
            </w:r>
          </w:p>
        </w:tc>
        <w:tc>
          <w:tcPr>
            <w:tcW w:w="851" w:type="dxa"/>
          </w:tcPr>
          <w:p w:rsidR="00914F6E" w:rsidRPr="00497F6D" w:rsidRDefault="00914F6E" w:rsidP="00890F5B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๒๕๕๖</w:t>
            </w:r>
          </w:p>
        </w:tc>
        <w:tc>
          <w:tcPr>
            <w:tcW w:w="850" w:type="dxa"/>
          </w:tcPr>
          <w:p w:rsidR="00914F6E" w:rsidRPr="00497F6D" w:rsidRDefault="00914F6E" w:rsidP="00890F5B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๒๕๕๗</w:t>
            </w:r>
          </w:p>
        </w:tc>
        <w:tc>
          <w:tcPr>
            <w:tcW w:w="851" w:type="dxa"/>
          </w:tcPr>
          <w:p w:rsidR="00914F6E" w:rsidRPr="00497F6D" w:rsidRDefault="00914F6E" w:rsidP="00890F5B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๒๕๕๘</w:t>
            </w:r>
          </w:p>
        </w:tc>
        <w:tc>
          <w:tcPr>
            <w:tcW w:w="992" w:type="dxa"/>
          </w:tcPr>
          <w:p w:rsidR="00914F6E" w:rsidRPr="00497F6D" w:rsidRDefault="00914F6E" w:rsidP="00890F5B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</w:tcPr>
          <w:p w:rsidR="00914F6E" w:rsidRPr="00497F6D" w:rsidRDefault="00914F6E" w:rsidP="00890F5B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๒๕๖๐</w:t>
            </w:r>
          </w:p>
        </w:tc>
        <w:tc>
          <w:tcPr>
            <w:tcW w:w="1668" w:type="dxa"/>
          </w:tcPr>
          <w:p w:rsidR="00914F6E" w:rsidRPr="00497F6D" w:rsidRDefault="00890F5B" w:rsidP="00890F5B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หมายเหตุ</w:t>
            </w:r>
          </w:p>
        </w:tc>
      </w:tr>
      <w:tr w:rsidR="00890F5B" w:rsidRPr="00497F6D" w:rsidTr="00890F5B">
        <w:trPr>
          <w:trHeight w:val="526"/>
        </w:trPr>
        <w:tc>
          <w:tcPr>
            <w:tcW w:w="2802" w:type="dxa"/>
          </w:tcPr>
          <w:p w:rsidR="00914F6E" w:rsidRPr="00497F6D" w:rsidRDefault="00914F6E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๑. เรื่องอุทธรณ์</w:t>
            </w: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1668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</w:tr>
      <w:tr w:rsidR="00890F5B" w:rsidRPr="00497F6D" w:rsidTr="00890F5B">
        <w:tc>
          <w:tcPr>
            <w:tcW w:w="2802" w:type="dxa"/>
          </w:tcPr>
          <w:p w:rsidR="00914F6E" w:rsidRPr="00497F6D" w:rsidRDefault="00914F6E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๑.๑ จำนวนเรื่องเข้า</w:t>
            </w: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1668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</w:tr>
      <w:tr w:rsidR="00890F5B" w:rsidRPr="00497F6D" w:rsidTr="00890F5B">
        <w:tc>
          <w:tcPr>
            <w:tcW w:w="2802" w:type="dxa"/>
          </w:tcPr>
          <w:p w:rsidR="00914F6E" w:rsidRPr="00497F6D" w:rsidRDefault="00914F6E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๑.๒ จำนวนเรื่องที่แล้วเสร็จ</w:t>
            </w:r>
          </w:p>
          <w:p w:rsidR="00914F6E" w:rsidRPr="00BA21B2" w:rsidRDefault="00914F6E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24"/>
                <w:szCs w:val="24"/>
              </w:rPr>
            </w:pPr>
            <w:r w:rsidRPr="00BA21B2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24"/>
                <w:szCs w:val="24"/>
                <w:cs/>
              </w:rPr>
              <w:t>(โปรดระบุผลการพิจารณา)</w:t>
            </w: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1668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</w:tr>
      <w:tr w:rsidR="00890F5B" w:rsidRPr="00497F6D" w:rsidTr="00890F5B">
        <w:tc>
          <w:tcPr>
            <w:tcW w:w="2802" w:type="dxa"/>
          </w:tcPr>
          <w:p w:rsidR="00914F6E" w:rsidRPr="00497F6D" w:rsidRDefault="00914F6E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- ไม่รับอุทธรณ์</w:t>
            </w: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1668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</w:tr>
      <w:tr w:rsidR="00890F5B" w:rsidRPr="00497F6D" w:rsidTr="00890F5B">
        <w:tc>
          <w:tcPr>
            <w:tcW w:w="2802" w:type="dxa"/>
          </w:tcPr>
          <w:p w:rsidR="00914F6E" w:rsidRPr="00497F6D" w:rsidRDefault="00914F6E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- ยกอุทธรณ์</w:t>
            </w: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1668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</w:tr>
      <w:tr w:rsidR="00890F5B" w:rsidRPr="00497F6D" w:rsidTr="00890F5B">
        <w:tc>
          <w:tcPr>
            <w:tcW w:w="2802" w:type="dxa"/>
          </w:tcPr>
          <w:p w:rsidR="00914F6E" w:rsidRPr="00497F6D" w:rsidRDefault="00914F6E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- อุทธรณ์ฟังขึ้น</w:t>
            </w: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1668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</w:tr>
      <w:tr w:rsidR="00890F5B" w:rsidRPr="00497F6D" w:rsidTr="00890F5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802" w:type="dxa"/>
          </w:tcPr>
          <w:p w:rsidR="00914F6E" w:rsidRPr="00497F6D" w:rsidRDefault="00914F6E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- อื่นๆ</w:t>
            </w: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1668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</w:tr>
      <w:tr w:rsidR="00890F5B" w:rsidRPr="00497F6D" w:rsidTr="00890F5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802" w:type="dxa"/>
          </w:tcPr>
          <w:p w:rsidR="00914F6E" w:rsidRPr="00497F6D" w:rsidRDefault="00914F6E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๒. เรื่องร้องทุกข์</w:t>
            </w: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1668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</w:tr>
      <w:tr w:rsidR="00890F5B" w:rsidRPr="00497F6D" w:rsidTr="00890F5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802" w:type="dxa"/>
          </w:tcPr>
          <w:p w:rsidR="00914F6E" w:rsidRPr="00497F6D" w:rsidRDefault="00914F6E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๒.๑ จำนวนเรื่องเข้า</w:t>
            </w: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1668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</w:tr>
      <w:tr w:rsidR="00890F5B" w:rsidRPr="00497F6D" w:rsidTr="00890F5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802" w:type="dxa"/>
          </w:tcPr>
          <w:p w:rsidR="00914F6E" w:rsidRPr="00497F6D" w:rsidRDefault="00914F6E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๒.๒</w:t>
            </w:r>
            <w:r w:rsidR="00890F5B"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 xml:space="preserve"> จำนวนเรื่องที่แล้วเสร็จ</w:t>
            </w:r>
          </w:p>
          <w:p w:rsidR="00890F5B" w:rsidRPr="00BA21B2" w:rsidRDefault="00890F5B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24"/>
                <w:szCs w:val="24"/>
              </w:rPr>
            </w:pPr>
            <w:r w:rsidRPr="00BA21B2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24"/>
                <w:szCs w:val="24"/>
                <w:cs/>
              </w:rPr>
              <w:t>(โปรดระบุผลการพิจารณา)</w:t>
            </w: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1668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</w:tr>
      <w:tr w:rsidR="00890F5B" w:rsidRPr="00497F6D" w:rsidTr="00890F5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802" w:type="dxa"/>
          </w:tcPr>
          <w:p w:rsidR="00914F6E" w:rsidRPr="00497F6D" w:rsidRDefault="00890F5B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- ไม่รับคำร้องทุกข์</w:t>
            </w: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1668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</w:tr>
      <w:tr w:rsidR="00890F5B" w:rsidRPr="00497F6D" w:rsidTr="00890F5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802" w:type="dxa"/>
          </w:tcPr>
          <w:p w:rsidR="00914F6E" w:rsidRPr="00497F6D" w:rsidRDefault="00890F5B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- ยกคำร้องทุกข์</w:t>
            </w: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1668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</w:tr>
      <w:tr w:rsidR="00890F5B" w:rsidRPr="00497F6D" w:rsidTr="00890F5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802" w:type="dxa"/>
          </w:tcPr>
          <w:p w:rsidR="00914F6E" w:rsidRPr="00497F6D" w:rsidRDefault="00890F5B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- ร้องทุกข์ฟังขึ้น</w:t>
            </w: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1668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</w:tr>
      <w:tr w:rsidR="00890F5B" w:rsidRPr="00497F6D" w:rsidTr="00890F5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802" w:type="dxa"/>
          </w:tcPr>
          <w:p w:rsidR="00914F6E" w:rsidRPr="00497F6D" w:rsidRDefault="00890F5B" w:rsidP="00842172">
            <w:pPr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  <w:r w:rsidRPr="00497F6D"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  <w:cs/>
              </w:rPr>
              <w:t>- อื่นๆ</w:t>
            </w: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0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992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851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  <w:tc>
          <w:tcPr>
            <w:tcW w:w="1668" w:type="dxa"/>
          </w:tcPr>
          <w:p w:rsidR="00914F6E" w:rsidRPr="00497F6D" w:rsidRDefault="00914F6E" w:rsidP="00914F6E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position w:val="-2"/>
                <w:sz w:val="32"/>
                <w:szCs w:val="32"/>
              </w:rPr>
            </w:pPr>
          </w:p>
        </w:tc>
      </w:tr>
    </w:tbl>
    <w:p w:rsidR="0061254E" w:rsidRDefault="0061254E" w:rsidP="00497F6D">
      <w:pPr>
        <w:ind w:right="120"/>
        <w:contextualSpacing/>
        <w:rPr>
          <w:rFonts w:ascii="TH SarabunIT๙" w:hAnsi="TH SarabunIT๙" w:cs="TH SarabunIT๙"/>
          <w:sz w:val="16"/>
          <w:szCs w:val="16"/>
        </w:rPr>
      </w:pPr>
    </w:p>
    <w:p w:rsidR="00AE7C47" w:rsidRDefault="002F25C8" w:rsidP="00497F6D">
      <w:pPr>
        <w:ind w:right="1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1D144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43DCD" w:rsidRPr="002F25C8" w:rsidRDefault="00143DCD" w:rsidP="00497F6D">
      <w:pPr>
        <w:ind w:right="120"/>
        <w:contextualSpacing/>
        <w:rPr>
          <w:rFonts w:ascii="TH SarabunIT๙" w:hAnsi="TH SarabunIT๙" w:cs="TH SarabunIT๙"/>
          <w:sz w:val="32"/>
          <w:szCs w:val="32"/>
        </w:rPr>
      </w:pPr>
    </w:p>
    <w:p w:rsidR="00AE7C47" w:rsidRDefault="00AE7C47" w:rsidP="00497F6D">
      <w:pPr>
        <w:ind w:right="120"/>
        <w:contextualSpacing/>
        <w:rPr>
          <w:rFonts w:ascii="TH SarabunIT๙" w:hAnsi="TH SarabunIT๙" w:cs="TH SarabunIT๙"/>
          <w:sz w:val="16"/>
          <w:szCs w:val="16"/>
        </w:rPr>
      </w:pPr>
    </w:p>
    <w:p w:rsidR="00DC3722" w:rsidRDefault="00DC3722" w:rsidP="00497F6D">
      <w:pPr>
        <w:ind w:right="120"/>
        <w:contextualSpacing/>
        <w:rPr>
          <w:rFonts w:ascii="TH SarabunIT๙" w:hAnsi="TH SarabunIT๙" w:cs="TH SarabunIT๙"/>
          <w:sz w:val="16"/>
          <w:szCs w:val="16"/>
        </w:rPr>
      </w:pPr>
    </w:p>
    <w:p w:rsidR="00DC3722" w:rsidRDefault="00DC3722" w:rsidP="00497F6D">
      <w:pPr>
        <w:ind w:right="120"/>
        <w:contextualSpacing/>
        <w:rPr>
          <w:rFonts w:ascii="TH SarabunIT๙" w:hAnsi="TH SarabunIT๙" w:cs="TH SarabunIT๙"/>
          <w:sz w:val="16"/>
          <w:szCs w:val="16"/>
        </w:rPr>
      </w:pPr>
    </w:p>
    <w:p w:rsidR="00AE7C47" w:rsidRDefault="00AE7C47" w:rsidP="00497F6D">
      <w:pPr>
        <w:ind w:right="120"/>
        <w:contextualSpacing/>
        <w:rPr>
          <w:rFonts w:ascii="TH SarabunIT๙" w:hAnsi="TH SarabunIT๙" w:cs="TH SarabunIT๙"/>
          <w:sz w:val="16"/>
          <w:szCs w:val="16"/>
        </w:rPr>
      </w:pPr>
    </w:p>
    <w:p w:rsidR="00AE7C47" w:rsidRPr="00AE7C47" w:rsidRDefault="00AE7C47" w:rsidP="00497F6D">
      <w:pPr>
        <w:ind w:right="1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047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- ๒ -</w:t>
      </w:r>
    </w:p>
    <w:p w:rsidR="00AE7C47" w:rsidRPr="001D1444" w:rsidRDefault="00AE7C47" w:rsidP="00AE7C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1D144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งบประมาณที่ใช้จ่ายเป็นค่าตอบแทนให้แก่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ก.จ.จ./ก.ท.จ/ ก.อบต.จังหวัด /</w:t>
      </w:r>
      <w:r w:rsidRPr="00D80C1C">
        <w:rPr>
          <w:rFonts w:ascii="TH SarabunIT๙" w:hAnsi="TH SarabunIT๙" w:cs="TH SarabunIT๙" w:hint="cs"/>
          <w:b/>
          <w:bCs/>
          <w:sz w:val="30"/>
          <w:szCs w:val="30"/>
          <w:cs/>
        </w:rPr>
        <w:t>ก.เมืองพัทยา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ตั้งแต่ปีงบประมาณ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1D14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๒๕๕๕</w:t>
      </w:r>
      <w:r w:rsidRPr="001D14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๒๕๖๐ 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134"/>
        <w:gridCol w:w="1134"/>
        <w:gridCol w:w="993"/>
        <w:gridCol w:w="992"/>
        <w:gridCol w:w="992"/>
      </w:tblGrid>
      <w:tr w:rsidR="00DC3722" w:rsidRPr="00497F6D" w:rsidTr="0092784A">
        <w:tc>
          <w:tcPr>
            <w:tcW w:w="851" w:type="dxa"/>
          </w:tcPr>
          <w:p w:rsidR="00DC3722" w:rsidRPr="00497F6D" w:rsidRDefault="00DC3722" w:rsidP="002716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</w:tcPr>
          <w:p w:rsidR="00DC3722" w:rsidRPr="00497F6D" w:rsidRDefault="00DC3722" w:rsidP="002716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ค่าเบี้ยประชุม</w:t>
            </w:r>
            <w:r w:rsidRPr="00497F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497F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</w:tcPr>
          <w:p w:rsidR="00DC3722" w:rsidRPr="00497F6D" w:rsidRDefault="00DC3722" w:rsidP="00E03F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1134" w:type="dxa"/>
          </w:tcPr>
          <w:p w:rsidR="00DC3722" w:rsidRPr="00497F6D" w:rsidRDefault="00DC3722" w:rsidP="00E03F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1134" w:type="dxa"/>
          </w:tcPr>
          <w:p w:rsidR="00DC3722" w:rsidRPr="00497F6D" w:rsidRDefault="00DC3722" w:rsidP="00E03F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993" w:type="dxa"/>
          </w:tcPr>
          <w:p w:rsidR="00DC3722" w:rsidRPr="00497F6D" w:rsidRDefault="00DC3722" w:rsidP="00E03F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992" w:type="dxa"/>
          </w:tcPr>
          <w:p w:rsidR="00DC3722" w:rsidRPr="00497F6D" w:rsidRDefault="00DC3722" w:rsidP="00E03F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992" w:type="dxa"/>
          </w:tcPr>
          <w:p w:rsidR="00DC3722" w:rsidRPr="00497F6D" w:rsidRDefault="00DC3722" w:rsidP="00E03F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</w:tr>
      <w:tr w:rsidR="00DC3722" w:rsidRPr="00AE7C47" w:rsidTr="0092784A">
        <w:tc>
          <w:tcPr>
            <w:tcW w:w="851" w:type="dxa"/>
            <w:vMerge w:val="restart"/>
          </w:tcPr>
          <w:p w:rsidR="00DC3722" w:rsidRPr="00AE7C47" w:rsidRDefault="00DC3722" w:rsidP="0027167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7C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๑.</w:t>
            </w:r>
          </w:p>
        </w:tc>
        <w:tc>
          <w:tcPr>
            <w:tcW w:w="2693" w:type="dxa"/>
          </w:tcPr>
          <w:p w:rsidR="00DC3722" w:rsidRDefault="00BA21B2" w:rsidP="0027167A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ก.จ.จ.*</w:t>
            </w:r>
          </w:p>
          <w:p w:rsidR="00DC3722" w:rsidRPr="00AE7C47" w:rsidRDefault="00DC3722" w:rsidP="0027167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3722" w:rsidRPr="00AE7C47" w:rsidTr="0092784A">
        <w:tc>
          <w:tcPr>
            <w:tcW w:w="851" w:type="dxa"/>
            <w:vMerge/>
          </w:tcPr>
          <w:p w:rsidR="00DC3722" w:rsidRPr="00AE7C47" w:rsidRDefault="00DC3722" w:rsidP="0027167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7C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คณะอนุกรรมการพิจารณาอุทธรณ์และร้องทุกข์ </w:t>
            </w:r>
          </w:p>
          <w:p w:rsidR="00DC3722" w:rsidRPr="00AE7C47" w:rsidRDefault="00DC3722" w:rsidP="0027167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7C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 ก.จ.จ.</w:t>
            </w: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3722" w:rsidRPr="00AE7C47" w:rsidTr="0092784A">
        <w:tc>
          <w:tcPr>
            <w:tcW w:w="851" w:type="dxa"/>
            <w:vMerge w:val="restart"/>
          </w:tcPr>
          <w:p w:rsidR="00DC3722" w:rsidRPr="00AE7C47" w:rsidRDefault="00DC3722" w:rsidP="0027167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7C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๒.</w:t>
            </w:r>
          </w:p>
        </w:tc>
        <w:tc>
          <w:tcPr>
            <w:tcW w:w="2693" w:type="dxa"/>
          </w:tcPr>
          <w:p w:rsidR="00DC3722" w:rsidRDefault="00BA21B2" w:rsidP="0027167A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ก.ท.จ*</w:t>
            </w:r>
          </w:p>
          <w:p w:rsidR="00DC3722" w:rsidRPr="00AE7C47" w:rsidRDefault="00DC3722" w:rsidP="0027167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3722" w:rsidRPr="00AE7C47" w:rsidTr="0092784A">
        <w:tc>
          <w:tcPr>
            <w:tcW w:w="851" w:type="dxa"/>
            <w:vMerge/>
          </w:tcPr>
          <w:p w:rsidR="00DC3722" w:rsidRPr="00AE7C47" w:rsidRDefault="00DC3722" w:rsidP="0027167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7C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คณะอนุกรรมการพิจารณาอุทธรณ์และร้องทุกข์ </w:t>
            </w:r>
          </w:p>
          <w:p w:rsidR="00DC3722" w:rsidRPr="00AE7C47" w:rsidRDefault="00DC3722" w:rsidP="0027167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7C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 ก.ท.จ.</w:t>
            </w: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3722" w:rsidRPr="00AE7C47" w:rsidTr="0092784A">
        <w:tc>
          <w:tcPr>
            <w:tcW w:w="851" w:type="dxa"/>
            <w:vMerge w:val="restart"/>
          </w:tcPr>
          <w:p w:rsidR="00DC3722" w:rsidRPr="00AE7C47" w:rsidRDefault="00DC3722" w:rsidP="0027167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7C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๓.</w:t>
            </w:r>
          </w:p>
        </w:tc>
        <w:tc>
          <w:tcPr>
            <w:tcW w:w="2693" w:type="dxa"/>
          </w:tcPr>
          <w:p w:rsidR="00DC3722" w:rsidRDefault="00BA21B2" w:rsidP="0027167A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ก.อบต.จังหวัด*</w:t>
            </w:r>
          </w:p>
          <w:p w:rsidR="00DC3722" w:rsidRPr="00AE7C47" w:rsidRDefault="00DC3722" w:rsidP="0027167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3722" w:rsidRPr="00AE7C47" w:rsidTr="0092784A">
        <w:tc>
          <w:tcPr>
            <w:tcW w:w="851" w:type="dxa"/>
            <w:vMerge/>
          </w:tcPr>
          <w:p w:rsidR="00DC3722" w:rsidRPr="00AE7C47" w:rsidRDefault="00DC3722" w:rsidP="0027167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7C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คณะอนุกรรมการพิจารณาอุทธรณ์และร้องทุกข์ </w:t>
            </w:r>
          </w:p>
          <w:p w:rsidR="00DC3722" w:rsidRPr="00AE7C47" w:rsidRDefault="00DC3722" w:rsidP="0027167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7C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 ก.อบต.จังหวัด</w:t>
            </w: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3722" w:rsidRPr="00AE7C47" w:rsidTr="0092784A">
        <w:tc>
          <w:tcPr>
            <w:tcW w:w="851" w:type="dxa"/>
            <w:vMerge w:val="restart"/>
          </w:tcPr>
          <w:p w:rsidR="00DC3722" w:rsidRPr="00AE7C47" w:rsidRDefault="00DC3722" w:rsidP="0027167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7C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๔.</w:t>
            </w:r>
          </w:p>
        </w:tc>
        <w:tc>
          <w:tcPr>
            <w:tcW w:w="2693" w:type="dxa"/>
          </w:tcPr>
          <w:p w:rsidR="00DC3722" w:rsidRDefault="00BA21B2" w:rsidP="0027167A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ก.เมืองพัทยา*</w:t>
            </w:r>
          </w:p>
          <w:p w:rsidR="00DC3722" w:rsidRPr="00AE7C47" w:rsidRDefault="00DC3722" w:rsidP="0027167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3722" w:rsidRPr="00AE7C47" w:rsidTr="0092784A">
        <w:tc>
          <w:tcPr>
            <w:tcW w:w="851" w:type="dxa"/>
            <w:vMerge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7C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คณะอนุกรรมการพิจารณาอุทธรณ์และร้องทุกข์ </w:t>
            </w:r>
          </w:p>
          <w:p w:rsidR="00DC3722" w:rsidRPr="00AE7C47" w:rsidRDefault="00DC3722" w:rsidP="0027167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7C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 ก.เมืองพัทยา</w:t>
            </w: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3722" w:rsidRPr="00AE7C47" w:rsidTr="0092784A">
        <w:tc>
          <w:tcPr>
            <w:tcW w:w="3544" w:type="dxa"/>
            <w:gridSpan w:val="2"/>
          </w:tcPr>
          <w:p w:rsidR="00DC3722" w:rsidRDefault="00DC3722" w:rsidP="00143D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7C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  <w:r w:rsidR="0092784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ค่าเบี้ยประชุม</w:t>
            </w:r>
            <w:r w:rsidR="0092784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ของทุกองค์กร</w:t>
            </w:r>
            <w:r w:rsidR="0092784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ในแต่ละปี</w:t>
            </w:r>
            <w:r w:rsidRPr="00AE7C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E7C4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  <w:p w:rsidR="00BA21B2" w:rsidRPr="00AE7C47" w:rsidRDefault="00BA21B2" w:rsidP="00143DC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22" w:rsidRPr="00AE7C47" w:rsidRDefault="00DC3722" w:rsidP="0027167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3722" w:rsidRPr="00AE7C47" w:rsidTr="0092784A">
        <w:tc>
          <w:tcPr>
            <w:tcW w:w="3544" w:type="dxa"/>
            <w:gridSpan w:val="2"/>
          </w:tcPr>
          <w:p w:rsidR="00BA21B2" w:rsidRDefault="00BA21B2" w:rsidP="00143DCD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BA21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  <w:r w:rsidRPr="00BA21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ค่าเบี้ยประชุม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ของทุกองค์กร</w:t>
            </w:r>
          </w:p>
          <w:p w:rsidR="00BA21B2" w:rsidRPr="00BA21B2" w:rsidRDefault="00BA21B2" w:rsidP="00BA21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21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ตั้งแต่ ปี พ.ศ. ๒๕๕๕ –๒๕๖๐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6379" w:type="dxa"/>
            <w:gridSpan w:val="6"/>
          </w:tcPr>
          <w:p w:rsidR="00DC3722" w:rsidRPr="00AE7C47" w:rsidRDefault="00DC3722" w:rsidP="0027167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</w:tbl>
    <w:p w:rsidR="00AE7C47" w:rsidRPr="00AE7C47" w:rsidRDefault="00AE7C47" w:rsidP="00AE7C47">
      <w:pPr>
        <w:ind w:right="120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:rsidR="00AE7C47" w:rsidRPr="00AE7C47" w:rsidRDefault="00BA21B2" w:rsidP="00497F6D">
      <w:pPr>
        <w:ind w:right="120"/>
        <w:contextualSpacing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*</w:t>
      </w:r>
      <w:r w:rsidR="00AE7C47" w:rsidRPr="00AE7C47">
        <w:rPr>
          <w:rFonts w:ascii="TH SarabunIT๙" w:hAnsi="TH SarabunIT๙" w:cs="TH SarabunIT๙" w:hint="cs"/>
          <w:sz w:val="28"/>
          <w:cs/>
        </w:rPr>
        <w:t>เฉพาะครั้งที่มีการพิจารณาเรื่องอุทธรณ์และหรือ</w:t>
      </w:r>
      <w:r w:rsidR="00683734">
        <w:rPr>
          <w:rFonts w:ascii="TH SarabunIT๙" w:hAnsi="TH SarabunIT๙" w:cs="TH SarabunIT๙" w:hint="cs"/>
          <w:sz w:val="28"/>
          <w:cs/>
        </w:rPr>
        <w:t>เรื่อง</w:t>
      </w:r>
      <w:r w:rsidR="00AE7C47" w:rsidRPr="00AE7C47">
        <w:rPr>
          <w:rFonts w:ascii="TH SarabunIT๙" w:hAnsi="TH SarabunIT๙" w:cs="TH SarabunIT๙" w:hint="cs"/>
          <w:sz w:val="28"/>
          <w:cs/>
        </w:rPr>
        <w:t>ร้องทุกข์</w:t>
      </w:r>
    </w:p>
    <w:p w:rsidR="00497F6D" w:rsidRDefault="00497F6D" w:rsidP="00497F6D">
      <w:pPr>
        <w:ind w:right="1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D144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D144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กรอบอัตรากำลังบุคลากรที่เกี่ยวข้อง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กับการพิจารณาอุทธรณ์ร้องทุกข์</w:t>
      </w:r>
      <w:r w:rsidRPr="001D1444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9211" w:type="dxa"/>
        <w:tblInd w:w="538" w:type="dxa"/>
        <w:tblLook w:val="04A0" w:firstRow="1" w:lastRow="0" w:firstColumn="1" w:lastColumn="0" w:noHBand="0" w:noVBand="1"/>
      </w:tblPr>
      <w:tblGrid>
        <w:gridCol w:w="2567"/>
        <w:gridCol w:w="1154"/>
        <w:gridCol w:w="1112"/>
        <w:gridCol w:w="1554"/>
        <w:gridCol w:w="1414"/>
        <w:gridCol w:w="1410"/>
      </w:tblGrid>
      <w:tr w:rsidR="00004742" w:rsidRPr="002D1B28" w:rsidTr="00004742">
        <w:tc>
          <w:tcPr>
            <w:tcW w:w="2567" w:type="dxa"/>
          </w:tcPr>
          <w:p w:rsidR="00004742" w:rsidRPr="00497F6D" w:rsidRDefault="00004742" w:rsidP="0027167A">
            <w:pPr>
              <w:ind w:right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ประเภท/จำนวน (คน)</w:t>
            </w:r>
          </w:p>
        </w:tc>
        <w:tc>
          <w:tcPr>
            <w:tcW w:w="1154" w:type="dxa"/>
          </w:tcPr>
          <w:p w:rsidR="00004742" w:rsidRPr="00497F6D" w:rsidRDefault="00004742" w:rsidP="0027167A">
            <w:pPr>
              <w:ind w:right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ก.จ.จ.</w:t>
            </w:r>
          </w:p>
        </w:tc>
        <w:tc>
          <w:tcPr>
            <w:tcW w:w="1112" w:type="dxa"/>
          </w:tcPr>
          <w:p w:rsidR="00004742" w:rsidRPr="00497F6D" w:rsidRDefault="00004742" w:rsidP="0027167A">
            <w:pPr>
              <w:ind w:right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ก.ท.จ.</w:t>
            </w:r>
          </w:p>
        </w:tc>
        <w:tc>
          <w:tcPr>
            <w:tcW w:w="1554" w:type="dxa"/>
          </w:tcPr>
          <w:p w:rsidR="00004742" w:rsidRPr="00497F6D" w:rsidRDefault="00004742" w:rsidP="0027167A">
            <w:pPr>
              <w:ind w:right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ก.อบต.จังหวัด</w:t>
            </w:r>
          </w:p>
        </w:tc>
        <w:tc>
          <w:tcPr>
            <w:tcW w:w="1414" w:type="dxa"/>
          </w:tcPr>
          <w:p w:rsidR="00004742" w:rsidRPr="00497F6D" w:rsidRDefault="00004742" w:rsidP="0027167A">
            <w:pPr>
              <w:ind w:right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US"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ก.เมืองพัทยา</w:t>
            </w:r>
          </w:p>
        </w:tc>
        <w:tc>
          <w:tcPr>
            <w:tcW w:w="1410" w:type="dxa"/>
          </w:tcPr>
          <w:p w:rsidR="00004742" w:rsidRPr="00497F6D" w:rsidRDefault="00BA21B2" w:rsidP="0027167A">
            <w:pPr>
              <w:ind w:right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004742" w:rsidTr="00004742">
        <w:trPr>
          <w:trHeight w:val="446"/>
        </w:trPr>
        <w:tc>
          <w:tcPr>
            <w:tcW w:w="2567" w:type="dxa"/>
          </w:tcPr>
          <w:p w:rsidR="00004742" w:rsidRPr="00497F6D" w:rsidRDefault="00004742" w:rsidP="0027167A">
            <w:pPr>
              <w:ind w:right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</w:p>
        </w:tc>
        <w:tc>
          <w:tcPr>
            <w:tcW w:w="115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742" w:rsidTr="00004742">
        <w:tc>
          <w:tcPr>
            <w:tcW w:w="2567" w:type="dxa"/>
          </w:tcPr>
          <w:p w:rsidR="00004742" w:rsidRPr="00497F6D" w:rsidRDefault="00004742" w:rsidP="0027167A">
            <w:pPr>
              <w:ind w:right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คณะอนุกรรมการพิจารณาอุทธรณ์และร้องทุกข์</w:t>
            </w:r>
          </w:p>
        </w:tc>
        <w:tc>
          <w:tcPr>
            <w:tcW w:w="115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742" w:rsidTr="00004742">
        <w:trPr>
          <w:trHeight w:val="417"/>
        </w:trPr>
        <w:tc>
          <w:tcPr>
            <w:tcW w:w="2567" w:type="dxa"/>
          </w:tcPr>
          <w:p w:rsidR="00004742" w:rsidRPr="00497F6D" w:rsidRDefault="00004742" w:rsidP="0027167A">
            <w:pPr>
              <w:ind w:right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เลขานุการ</w:t>
            </w:r>
          </w:p>
        </w:tc>
        <w:tc>
          <w:tcPr>
            <w:tcW w:w="115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742" w:rsidTr="00004742">
        <w:tc>
          <w:tcPr>
            <w:tcW w:w="2567" w:type="dxa"/>
          </w:tcPr>
          <w:p w:rsidR="00004742" w:rsidRPr="00497F6D" w:rsidRDefault="00004742" w:rsidP="0027167A">
            <w:pPr>
              <w:ind w:right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ผู้ช่วยเลขานุการ</w:t>
            </w:r>
          </w:p>
        </w:tc>
        <w:tc>
          <w:tcPr>
            <w:tcW w:w="115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4742" w:rsidTr="00004742">
        <w:tc>
          <w:tcPr>
            <w:tcW w:w="2567" w:type="dxa"/>
          </w:tcPr>
          <w:p w:rsidR="00004742" w:rsidRPr="00497F6D" w:rsidRDefault="00004742" w:rsidP="0027167A">
            <w:pPr>
              <w:ind w:right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7F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5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 w:rsidR="00004742" w:rsidRDefault="00004742" w:rsidP="0027167A">
            <w:pPr>
              <w:ind w:right="1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D2045" w:rsidRPr="0092784A" w:rsidRDefault="0061254E" w:rsidP="00AE7C47">
      <w:pPr>
        <w:rPr>
          <w:rFonts w:ascii="TH SarabunIT๙" w:hAnsi="TH SarabunIT๙" w:cs="TH SarabunIT๙"/>
          <w:sz w:val="16"/>
          <w:szCs w:val="16"/>
          <w:cs/>
        </w:rPr>
      </w:pPr>
      <w:r w:rsidRPr="0092784A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6219BD" w:rsidRPr="00BA21B2" w:rsidRDefault="00831C63" w:rsidP="006219BD">
      <w:pPr>
        <w:ind w:right="120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763ECC">
        <w:rPr>
          <w:rFonts w:ascii="TH SarabunIT๙" w:hAnsi="TH SarabunIT๙" w:cs="TH SarabunIT๙"/>
          <w:sz w:val="32"/>
          <w:szCs w:val="32"/>
          <w:cs/>
        </w:rPr>
        <w:tab/>
      </w:r>
      <w:r w:rsidRPr="00763ECC">
        <w:rPr>
          <w:rFonts w:ascii="TH SarabunIT๙" w:hAnsi="TH SarabunIT๙" w:cs="TH SarabunIT๙"/>
          <w:sz w:val="32"/>
          <w:szCs w:val="32"/>
          <w:cs/>
        </w:rPr>
        <w:tab/>
      </w:r>
      <w:r w:rsidRPr="00763ECC">
        <w:rPr>
          <w:rFonts w:ascii="TH SarabunIT๙" w:hAnsi="TH SarabunIT๙" w:cs="TH SarabunIT๙"/>
          <w:sz w:val="32"/>
          <w:szCs w:val="32"/>
          <w:cs/>
        </w:rPr>
        <w:tab/>
      </w:r>
      <w:r w:rsidRPr="00763ECC">
        <w:rPr>
          <w:rFonts w:ascii="TH SarabunIT๙" w:hAnsi="TH SarabunIT๙" w:cs="TH SarabunIT๙"/>
          <w:sz w:val="32"/>
          <w:szCs w:val="32"/>
          <w:cs/>
        </w:rPr>
        <w:tab/>
      </w:r>
      <w:r w:rsidRPr="00763ECC">
        <w:rPr>
          <w:rFonts w:ascii="TH SarabunIT๙" w:hAnsi="TH SarabunIT๙" w:cs="TH SarabunIT๙"/>
          <w:sz w:val="32"/>
          <w:szCs w:val="32"/>
          <w:cs/>
        </w:rPr>
        <w:tab/>
      </w:r>
      <w:r w:rsidRPr="00763ECC">
        <w:rPr>
          <w:rFonts w:ascii="TH SarabunIT๙" w:hAnsi="TH SarabunIT๙" w:cs="TH SarabunIT๙"/>
          <w:sz w:val="32"/>
          <w:szCs w:val="32"/>
          <w:cs/>
        </w:rPr>
        <w:tab/>
      </w:r>
      <w:r w:rsidRPr="00763ECC">
        <w:rPr>
          <w:rFonts w:ascii="TH SarabunIT๙" w:hAnsi="TH SarabunIT๙" w:cs="TH SarabunIT๙"/>
          <w:sz w:val="32"/>
          <w:szCs w:val="32"/>
          <w:cs/>
        </w:rPr>
        <w:tab/>
      </w:r>
      <w:r w:rsidRPr="00BA21B2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BA21B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..............</w:t>
      </w:r>
      <w:r w:rsidR="006219B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............................</w:t>
      </w:r>
      <w:r w:rsidR="006219BD"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:rsidR="00276BBF" w:rsidRPr="00BA21B2" w:rsidRDefault="00A53A0A" w:rsidP="00D80C1C">
      <w:pPr>
        <w:ind w:right="120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BA21B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="006219BD">
        <w:rPr>
          <w:rFonts w:ascii="TH SarabunIT๙" w:hAnsi="TH SarabunIT๙" w:cs="TH SarabunIT๙"/>
          <w:sz w:val="32"/>
          <w:szCs w:val="32"/>
          <w:cs/>
        </w:rPr>
        <w:tab/>
      </w:r>
      <w:r w:rsidR="006219BD">
        <w:rPr>
          <w:rFonts w:ascii="TH SarabunIT๙" w:hAnsi="TH SarabunIT๙" w:cs="TH SarabunIT๙"/>
          <w:sz w:val="32"/>
          <w:szCs w:val="32"/>
          <w:cs/>
        </w:rPr>
        <w:tab/>
      </w:r>
      <w:r w:rsidR="006219BD">
        <w:rPr>
          <w:rFonts w:ascii="TH SarabunIT๙" w:hAnsi="TH SarabunIT๙" w:cs="TH SarabunIT๙"/>
          <w:sz w:val="32"/>
          <w:szCs w:val="32"/>
          <w:cs/>
        </w:rPr>
        <w:tab/>
      </w:r>
      <w:r w:rsidR="006219BD">
        <w:rPr>
          <w:rFonts w:ascii="TH SarabunIT๙" w:hAnsi="TH SarabunIT๙" w:cs="TH SarabunIT๙"/>
          <w:sz w:val="32"/>
          <w:szCs w:val="32"/>
          <w:cs/>
        </w:rPr>
        <w:tab/>
      </w:r>
      <w:r w:rsidR="006219BD">
        <w:rPr>
          <w:rFonts w:ascii="TH SarabunIT๙" w:hAnsi="TH SarabunIT๙" w:cs="TH SarabunIT๙"/>
          <w:sz w:val="32"/>
          <w:szCs w:val="32"/>
          <w:cs/>
        </w:rPr>
        <w:tab/>
      </w:r>
      <w:r w:rsidR="006219BD">
        <w:rPr>
          <w:rFonts w:ascii="TH SarabunIT๙" w:hAnsi="TH SarabunIT๙" w:cs="TH SarabunIT๙"/>
          <w:sz w:val="32"/>
          <w:szCs w:val="32"/>
          <w:cs/>
        </w:rPr>
        <w:tab/>
      </w:r>
      <w:r w:rsidR="006219BD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(..............................................)</w:t>
      </w:r>
    </w:p>
    <w:p w:rsidR="002F25C8" w:rsidRPr="006219BD" w:rsidRDefault="00A53A0A" w:rsidP="00D80C1C">
      <w:pPr>
        <w:ind w:right="120"/>
        <w:contextualSpacing/>
        <w:rPr>
          <w:rFonts w:ascii="TH SarabunIT๙" w:hAnsi="TH SarabunIT๙" w:cs="TH SarabunIT๙" w:hint="cs"/>
          <w:sz w:val="16"/>
          <w:szCs w:val="16"/>
          <w:cs/>
        </w:rPr>
      </w:pPr>
      <w:r w:rsidRPr="00BA21B2">
        <w:rPr>
          <w:rFonts w:ascii="TH SarabunIT๙" w:hAnsi="TH SarabunIT๙" w:cs="TH SarabunIT๙"/>
          <w:sz w:val="32"/>
          <w:szCs w:val="32"/>
          <w:cs/>
        </w:rPr>
        <w:tab/>
      </w:r>
      <w:r w:rsidRPr="00BA21B2">
        <w:rPr>
          <w:rFonts w:ascii="TH SarabunIT๙" w:hAnsi="TH SarabunIT๙" w:cs="TH SarabunIT๙"/>
          <w:sz w:val="32"/>
          <w:szCs w:val="32"/>
          <w:cs/>
        </w:rPr>
        <w:tab/>
      </w:r>
      <w:r w:rsidRPr="00BA21B2">
        <w:rPr>
          <w:rFonts w:ascii="TH SarabunIT๙" w:hAnsi="TH SarabunIT๙" w:cs="TH SarabunIT๙"/>
          <w:sz w:val="32"/>
          <w:szCs w:val="32"/>
          <w:cs/>
        </w:rPr>
        <w:tab/>
      </w:r>
      <w:r w:rsidRPr="00BA21B2">
        <w:rPr>
          <w:rFonts w:ascii="TH SarabunIT๙" w:hAnsi="TH SarabunIT๙" w:cs="TH SarabunIT๙"/>
          <w:sz w:val="32"/>
          <w:szCs w:val="32"/>
          <w:cs/>
        </w:rPr>
        <w:tab/>
      </w:r>
      <w:r w:rsidRPr="00BA21B2">
        <w:rPr>
          <w:rFonts w:ascii="TH SarabunIT๙" w:hAnsi="TH SarabunIT๙" w:cs="TH SarabunIT๙"/>
          <w:sz w:val="32"/>
          <w:szCs w:val="32"/>
          <w:cs/>
        </w:rPr>
        <w:tab/>
      </w:r>
      <w:r w:rsidRPr="00BA21B2">
        <w:rPr>
          <w:rFonts w:ascii="TH SarabunIT๙" w:hAnsi="TH SarabunIT๙" w:cs="TH SarabunIT๙"/>
          <w:sz w:val="32"/>
          <w:szCs w:val="32"/>
          <w:cs/>
        </w:rPr>
        <w:tab/>
      </w:r>
      <w:r w:rsidR="006219B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BA21B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76BBF" w:rsidRPr="00BA21B2">
        <w:rPr>
          <w:rFonts w:ascii="TH SarabunIT๙" w:hAnsi="TH SarabunIT๙" w:cs="TH SarabunIT๙" w:hint="cs"/>
          <w:sz w:val="32"/>
          <w:szCs w:val="32"/>
          <w:cs/>
        </w:rPr>
        <w:t xml:space="preserve"> ท้องถิ่นจังหวัด</w:t>
      </w:r>
      <w:r w:rsidR="006219B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19B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19B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19B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19B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19BD" w:rsidRPr="006219BD">
        <w:rPr>
          <w:rFonts w:ascii="TH SarabunIT๙" w:hAnsi="TH SarabunIT๙" w:cs="TH SarabunIT๙"/>
          <w:b/>
          <w:bCs/>
          <w:sz w:val="16"/>
          <w:szCs w:val="16"/>
        </w:rPr>
        <w:tab/>
      </w:r>
      <w:r w:rsidR="00276BBF" w:rsidRPr="006219BD">
        <w:rPr>
          <w:rFonts w:ascii="TH SarabunIT๙" w:hAnsi="TH SarabunIT๙" w:cs="TH SarabunIT๙"/>
          <w:sz w:val="16"/>
          <w:szCs w:val="16"/>
          <w:cs/>
        </w:rPr>
        <w:tab/>
      </w:r>
    </w:p>
    <w:p w:rsidR="0092784A" w:rsidRDefault="00831C63" w:rsidP="00A7212C">
      <w:pPr>
        <w:ind w:right="-612"/>
        <w:contextualSpacing/>
        <w:rPr>
          <w:rFonts w:ascii="TH SarabunPSK" w:hAnsi="TH SarabunPSK" w:cs="TH SarabunPSK"/>
          <w:sz w:val="28"/>
          <w:lang w:val="en-US"/>
        </w:rPr>
      </w:pPr>
      <w:r w:rsidRPr="0061254E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61254E" w:rsidRPr="0061254E">
        <w:rPr>
          <w:rFonts w:ascii="TH SarabunPSK" w:hAnsi="TH SarabunPSK" w:cs="TH SarabunPSK"/>
          <w:sz w:val="28"/>
          <w:lang w:val="en-US"/>
        </w:rPr>
        <w:t xml:space="preserve"> </w:t>
      </w:r>
      <w:r w:rsidRPr="0061254E">
        <w:rPr>
          <w:rFonts w:ascii="TH SarabunPSK" w:hAnsi="TH SarabunPSK" w:cs="TH SarabunPSK"/>
          <w:sz w:val="28"/>
          <w:lang w:val="en-US"/>
        </w:rPr>
        <w:t>:</w:t>
      </w:r>
      <w:r w:rsidR="0061254E" w:rsidRPr="0061254E">
        <w:rPr>
          <w:rFonts w:ascii="TH SarabunPSK" w:hAnsi="TH SarabunPSK" w:cs="TH SarabunPSK"/>
          <w:sz w:val="28"/>
          <w:lang w:val="en-US"/>
        </w:rPr>
        <w:t xml:space="preserve"> </w:t>
      </w:r>
      <w:r w:rsidR="0061254E">
        <w:rPr>
          <w:rFonts w:ascii="TH SarabunPSK" w:hAnsi="TH SarabunPSK" w:cs="TH SarabunPSK" w:hint="cs"/>
          <w:sz w:val="28"/>
          <w:cs/>
          <w:lang w:val="en-US"/>
        </w:rPr>
        <w:t xml:space="preserve">๑. </w:t>
      </w:r>
      <w:r w:rsidR="0061254E" w:rsidRPr="0061254E">
        <w:rPr>
          <w:rFonts w:ascii="TH SarabunPSK" w:hAnsi="TH SarabunPSK" w:cs="TH SarabunPSK"/>
          <w:sz w:val="28"/>
          <w:cs/>
          <w:lang w:val="en-US"/>
        </w:rPr>
        <w:t>กรุณารายงานข้อมูลให้กรมส่งเสริม</w:t>
      </w:r>
      <w:r w:rsidR="0092784A">
        <w:rPr>
          <w:rFonts w:ascii="TH SarabunPSK" w:hAnsi="TH SarabunPSK" w:cs="TH SarabunPSK"/>
          <w:sz w:val="28"/>
          <w:cs/>
          <w:lang w:val="en-US"/>
        </w:rPr>
        <w:t>การปกครองท้องถิ่น</w:t>
      </w:r>
      <w:r w:rsidR="0092784A">
        <w:rPr>
          <w:rFonts w:ascii="TH SarabunPSK" w:hAnsi="TH SarabunPSK" w:cs="TH SarabunPSK" w:hint="cs"/>
          <w:sz w:val="28"/>
          <w:cs/>
          <w:lang w:val="en-US"/>
        </w:rPr>
        <w:t>ทราบ</w:t>
      </w:r>
      <w:r w:rsidR="0092784A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="006219BD">
        <w:rPr>
          <w:rFonts w:ascii="TH SarabunPSK" w:hAnsi="TH SarabunPSK" w:cs="TH SarabunPSK"/>
          <w:b/>
          <w:bCs/>
          <w:sz w:val="28"/>
          <w:cs/>
          <w:lang w:val="en-US"/>
        </w:rPr>
        <w:t>ภายในวันพฤหัสบดี</w:t>
      </w:r>
      <w:r w:rsidR="0092784A" w:rsidRPr="0092784A">
        <w:rPr>
          <w:rFonts w:ascii="TH SarabunPSK" w:hAnsi="TH SarabunPSK" w:cs="TH SarabunPSK"/>
          <w:b/>
          <w:bCs/>
          <w:sz w:val="28"/>
          <w:cs/>
          <w:lang w:val="en-US"/>
        </w:rPr>
        <w:t>ที่ ๖</w:t>
      </w:r>
      <w:r w:rsidR="0061254E" w:rsidRPr="0092784A">
        <w:rPr>
          <w:rFonts w:ascii="TH SarabunPSK" w:hAnsi="TH SarabunPSK" w:cs="TH SarabunPSK"/>
          <w:b/>
          <w:bCs/>
          <w:sz w:val="28"/>
          <w:cs/>
          <w:lang w:val="en-US"/>
        </w:rPr>
        <w:t xml:space="preserve"> ธันวาคม ๒๕๖๑</w:t>
      </w:r>
      <w:r w:rsidR="0061254E" w:rsidRPr="0061254E">
        <w:rPr>
          <w:rFonts w:ascii="TH SarabunPSK" w:hAnsi="TH SarabunPSK" w:cs="TH SarabunPSK"/>
          <w:sz w:val="28"/>
          <w:cs/>
          <w:lang w:val="en-US"/>
        </w:rPr>
        <w:t xml:space="preserve"> </w:t>
      </w:r>
    </w:p>
    <w:p w:rsidR="00A7212C" w:rsidRDefault="0092784A" w:rsidP="00A7212C">
      <w:pPr>
        <w:ind w:right="-612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       </w:t>
      </w:r>
      <w:r>
        <w:rPr>
          <w:rFonts w:ascii="TH SarabunPSK" w:hAnsi="TH SarabunPSK" w:cs="TH SarabunPSK"/>
          <w:sz w:val="28"/>
          <w:cs/>
          <w:lang w:val="en-US"/>
        </w:rPr>
        <w:t>ทางโทรสารหมายเลข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61254E" w:rsidRPr="0061254E">
        <w:rPr>
          <w:rFonts w:ascii="TH SarabunPSK" w:hAnsi="TH SarabunPSK" w:cs="TH SarabunPSK"/>
          <w:spacing w:val="-8"/>
          <w:sz w:val="28"/>
          <w:cs/>
        </w:rPr>
        <w:t>๐๒ ๒๔๓๘๙๙๑</w:t>
      </w:r>
      <w:r w:rsidR="0061254E" w:rsidRPr="0061254E">
        <w:rPr>
          <w:rFonts w:ascii="TH SarabunPSK" w:hAnsi="TH SarabunPSK" w:cs="TH SarabunPSK"/>
          <w:sz w:val="28"/>
          <w:cs/>
          <w:lang w:val="en-US"/>
        </w:rPr>
        <w:t xml:space="preserve"> หรือ ทางอีเมล์ </w:t>
      </w:r>
      <w:hyperlink r:id="rId7" w:history="1">
        <w:r w:rsidR="0061254E" w:rsidRPr="0091436F">
          <w:rPr>
            <w:rStyle w:val="a9"/>
            <w:rFonts w:ascii="TH SarabunPSK" w:hAnsi="TH SarabunPSK" w:cs="TH SarabunPSK"/>
            <w:spacing w:val="-8"/>
            <w:sz w:val="28"/>
          </w:rPr>
          <w:t>sirirut2012@gmail.com</w:t>
        </w:r>
      </w:hyperlink>
    </w:p>
    <w:p w:rsidR="0061254E" w:rsidRDefault="0061254E" w:rsidP="00A7212C">
      <w:pPr>
        <w:ind w:right="-612"/>
        <w:contextualSpacing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๒. หากมีข้อสงสัยเพิ่มเติม โปรดติดต่อเจ้าหน้าที่ผู้ประสานงาน 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bookmarkStart w:id="0" w:name="_GoBack"/>
      <w:bookmarkEnd w:id="0"/>
    </w:p>
    <w:p w:rsidR="00BA0875" w:rsidRPr="00116842" w:rsidRDefault="0061254E" w:rsidP="00BA087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en-US"/>
        </w:rPr>
        <w:t xml:space="preserve">                  นางสาวสิริรัตน์ แตงรอด นิติกรปฏิบัติการ หมายเลขโทรศัพท์ </w:t>
      </w:r>
      <w:r w:rsidR="00BA0875" w:rsidRPr="00116842">
        <w:rPr>
          <w:rFonts w:ascii="TH SarabunPSK" w:eastAsia="Cordia New" w:hAnsi="TH SarabunPSK" w:cs="TH SarabunPSK"/>
          <w:sz w:val="28"/>
          <w:cs/>
        </w:rPr>
        <w:t>๐๘-๔๗๐๖-๐๙๖๓</w:t>
      </w:r>
    </w:p>
    <w:p w:rsidR="00A7212C" w:rsidRPr="0061254E" w:rsidRDefault="00A7212C" w:rsidP="00BA0875">
      <w:pPr>
        <w:ind w:right="-612"/>
        <w:contextualSpacing/>
        <w:rPr>
          <w:rFonts w:ascii="TH SarabunPSK" w:hAnsi="TH SarabunPSK" w:cs="TH SarabunPSK"/>
          <w:spacing w:val="-12"/>
          <w:position w:val="-2"/>
          <w:sz w:val="28"/>
        </w:rPr>
      </w:pPr>
    </w:p>
    <w:sectPr w:rsidR="00A7212C" w:rsidRPr="0061254E" w:rsidSect="00DC3722">
      <w:pgSz w:w="11906" w:h="16838"/>
      <w:pgMar w:top="993" w:right="707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C2" w:rsidRDefault="001D4AC2" w:rsidP="00EB604B">
      <w:pPr>
        <w:spacing w:after="0" w:line="240" w:lineRule="auto"/>
      </w:pPr>
      <w:r>
        <w:separator/>
      </w:r>
    </w:p>
  </w:endnote>
  <w:endnote w:type="continuationSeparator" w:id="0">
    <w:p w:rsidR="001D4AC2" w:rsidRDefault="001D4AC2" w:rsidP="00EB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C2" w:rsidRDefault="001D4AC2" w:rsidP="00EB604B">
      <w:pPr>
        <w:spacing w:after="0" w:line="240" w:lineRule="auto"/>
      </w:pPr>
      <w:r>
        <w:separator/>
      </w:r>
    </w:p>
  </w:footnote>
  <w:footnote w:type="continuationSeparator" w:id="0">
    <w:p w:rsidR="001D4AC2" w:rsidRDefault="001D4AC2" w:rsidP="00EB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12E94"/>
    <w:multiLevelType w:val="hybridMultilevel"/>
    <w:tmpl w:val="977AA220"/>
    <w:lvl w:ilvl="0" w:tplc="51A47846">
      <w:start w:val="1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261FB5"/>
    <w:multiLevelType w:val="hybridMultilevel"/>
    <w:tmpl w:val="A9768A94"/>
    <w:lvl w:ilvl="0" w:tplc="FAF88640">
      <w:start w:val="2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75D0F6C"/>
    <w:multiLevelType w:val="hybridMultilevel"/>
    <w:tmpl w:val="98A69F74"/>
    <w:lvl w:ilvl="0" w:tplc="5AA497F8">
      <w:start w:val="1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DD700C0"/>
    <w:multiLevelType w:val="hybridMultilevel"/>
    <w:tmpl w:val="959C1FD8"/>
    <w:lvl w:ilvl="0" w:tplc="62327100">
      <w:start w:val="1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67167F7"/>
    <w:multiLevelType w:val="hybridMultilevel"/>
    <w:tmpl w:val="BDA61E7C"/>
    <w:lvl w:ilvl="0" w:tplc="B1663294">
      <w:start w:val="2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8A9231E"/>
    <w:multiLevelType w:val="hybridMultilevel"/>
    <w:tmpl w:val="9E26B306"/>
    <w:lvl w:ilvl="0" w:tplc="8ECA40F0">
      <w:start w:val="1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BAC0FDD"/>
    <w:multiLevelType w:val="hybridMultilevel"/>
    <w:tmpl w:val="64269FB0"/>
    <w:lvl w:ilvl="0" w:tplc="4D401BCA">
      <w:start w:val="2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0420CF3"/>
    <w:multiLevelType w:val="hybridMultilevel"/>
    <w:tmpl w:val="405EE3A4"/>
    <w:lvl w:ilvl="0" w:tplc="59A0A166">
      <w:start w:val="2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F1"/>
    <w:rsid w:val="00004742"/>
    <w:rsid w:val="000D2045"/>
    <w:rsid w:val="00143DCD"/>
    <w:rsid w:val="001D4AC2"/>
    <w:rsid w:val="001D7B68"/>
    <w:rsid w:val="00276BBF"/>
    <w:rsid w:val="002D1B28"/>
    <w:rsid w:val="002E37AE"/>
    <w:rsid w:val="002F25C8"/>
    <w:rsid w:val="00356F06"/>
    <w:rsid w:val="00497F6D"/>
    <w:rsid w:val="004D7076"/>
    <w:rsid w:val="0061254E"/>
    <w:rsid w:val="006219BD"/>
    <w:rsid w:val="00683734"/>
    <w:rsid w:val="00763ECC"/>
    <w:rsid w:val="00831C63"/>
    <w:rsid w:val="00842172"/>
    <w:rsid w:val="0087692D"/>
    <w:rsid w:val="00890F5B"/>
    <w:rsid w:val="00914F6E"/>
    <w:rsid w:val="0092784A"/>
    <w:rsid w:val="009E4C77"/>
    <w:rsid w:val="00A53A0A"/>
    <w:rsid w:val="00A7212C"/>
    <w:rsid w:val="00A876D2"/>
    <w:rsid w:val="00A9600F"/>
    <w:rsid w:val="00AA453E"/>
    <w:rsid w:val="00AE7C47"/>
    <w:rsid w:val="00BA0875"/>
    <w:rsid w:val="00BA21B2"/>
    <w:rsid w:val="00CE6BF2"/>
    <w:rsid w:val="00D80C1C"/>
    <w:rsid w:val="00DC3722"/>
    <w:rsid w:val="00E03F45"/>
    <w:rsid w:val="00E87689"/>
    <w:rsid w:val="00EB604B"/>
    <w:rsid w:val="00F609F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6EF7A-3192-4AD1-AEBC-E318118E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F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604B"/>
  </w:style>
  <w:style w:type="paragraph" w:styleId="a7">
    <w:name w:val="footer"/>
    <w:basedOn w:val="a"/>
    <w:link w:val="a8"/>
    <w:uiPriority w:val="99"/>
    <w:unhideWhenUsed/>
    <w:rsid w:val="00EB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604B"/>
  </w:style>
  <w:style w:type="paragraph" w:customStyle="1" w:styleId="1">
    <w:name w:val="อักขระ อักขระ1 อักขระ"/>
    <w:basedOn w:val="a"/>
    <w:rsid w:val="0061254E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val="en-US" w:eastAsia="zh-CN" w:bidi="ar-SA"/>
    </w:rPr>
  </w:style>
  <w:style w:type="character" w:styleId="a9">
    <w:name w:val="Hyperlink"/>
    <w:basedOn w:val="a0"/>
    <w:uiPriority w:val="99"/>
    <w:unhideWhenUsed/>
    <w:rsid w:val="0061254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68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8768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irut20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Mr.KKD</cp:lastModifiedBy>
  <cp:revision>26</cp:revision>
  <cp:lastPrinted>2018-11-26T09:45:00Z</cp:lastPrinted>
  <dcterms:created xsi:type="dcterms:W3CDTF">2018-11-22T10:22:00Z</dcterms:created>
  <dcterms:modified xsi:type="dcterms:W3CDTF">2018-11-26T09:53:00Z</dcterms:modified>
</cp:coreProperties>
</file>