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87" w:rsidRPr="008B1BCF" w:rsidRDefault="00F00987" w:rsidP="00F00987">
      <w:pPr>
        <w:spacing w:after="0" w:line="240" w:lineRule="auto"/>
        <w:ind w:firstLine="1412"/>
        <w:jc w:val="center"/>
        <w:rPr>
          <w:rFonts w:ascii="TH SarabunIT๙" w:eastAsia="Times New Roman" w:hAnsi="TH SarabunIT๙" w:cs="TH SarabunIT๙"/>
          <w:sz w:val="24"/>
          <w:szCs w:val="24"/>
        </w:rPr>
      </w:pPr>
      <w:r>
        <w:rPr>
          <w:rFonts w:ascii="TH SarabunPSK" w:eastAsia="Calibri" w:hAnsi="TH SarabunPSK" w:cs="TH SarabunPSK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9pt;margin-top:1.4pt;width:72.6pt;height:81.8pt;z-index:-251657216" fillcolor="window">
            <v:imagedata r:id="rId5" o:title=""/>
          </v:shape>
          <o:OLEObject Type="Embed" ProgID="Word.Picture.8" ShapeID="_x0000_s1026" DrawAspect="Content" ObjectID="_1604212647" r:id="rId6"/>
        </w:pict>
      </w:r>
    </w:p>
    <w:p w:rsidR="00F00987" w:rsidRPr="008B1BCF" w:rsidRDefault="00F00987" w:rsidP="00F00987">
      <w:pPr>
        <w:spacing w:after="0" w:line="240" w:lineRule="auto"/>
        <w:ind w:firstLine="1412"/>
        <w:jc w:val="center"/>
        <w:rPr>
          <w:rFonts w:ascii="TH SarabunIT๙" w:eastAsia="Times New Roman" w:hAnsi="TH SarabunIT๙" w:cs="TH SarabunIT๙"/>
          <w:sz w:val="24"/>
          <w:szCs w:val="24"/>
        </w:rPr>
      </w:pPr>
    </w:p>
    <w:p w:rsidR="00F00987" w:rsidRPr="008B1BCF" w:rsidRDefault="00F00987" w:rsidP="00F00987">
      <w:pPr>
        <w:rPr>
          <w:rFonts w:ascii="TH SarabunIT๙" w:eastAsia="Calibri" w:hAnsi="TH SarabunIT๙" w:cs="TH SarabunIT๙"/>
        </w:rPr>
      </w:pPr>
    </w:p>
    <w:p w:rsidR="00F00987" w:rsidRPr="008B1BCF" w:rsidRDefault="00F00987" w:rsidP="00F00987">
      <w:pPr>
        <w:tabs>
          <w:tab w:val="left" w:pos="5812"/>
        </w:tabs>
        <w:spacing w:before="360" w:after="0" w:line="264" w:lineRule="auto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8B1BCF">
        <w:rPr>
          <w:rFonts w:ascii="TH SarabunIT๙" w:eastAsia="Calibri" w:hAnsi="TH SarabunIT๙" w:cs="TH SarabunIT๙"/>
          <w:sz w:val="32"/>
          <w:szCs w:val="32"/>
          <w:cs/>
        </w:rPr>
        <w:t>ที่ มท ๐๘</w:t>
      </w:r>
      <w:r w:rsidRPr="008B1BCF">
        <w:rPr>
          <w:rFonts w:ascii="TH SarabunIT๙" w:eastAsia="Calibri" w:hAnsi="TH SarabunIT๙" w:cs="TH SarabunIT๙" w:hint="cs"/>
          <w:sz w:val="32"/>
          <w:szCs w:val="32"/>
          <w:cs/>
        </w:rPr>
        <w:t>17.2</w:t>
      </w:r>
      <w:r w:rsidRPr="008B1BCF">
        <w:rPr>
          <w:rFonts w:ascii="TH SarabunIT๙" w:eastAsia="Calibri" w:hAnsi="TH SarabunIT๙" w:cs="TH SarabunIT๙"/>
          <w:sz w:val="32"/>
          <w:szCs w:val="32"/>
          <w:cs/>
        </w:rPr>
        <w:t>/</w:t>
      </w:r>
      <w:r w:rsidRPr="008B1B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ว                                                             </w:t>
      </w:r>
      <w:r w:rsidRPr="008B1BCF">
        <w:rPr>
          <w:rFonts w:ascii="TH SarabunIT๙" w:eastAsia="Calibri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Pr="008B1B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8B1BC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B1BCF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                              </w:t>
      </w:r>
    </w:p>
    <w:p w:rsidR="00F00987" w:rsidRPr="008B1BCF" w:rsidRDefault="00F00987" w:rsidP="00F00987">
      <w:pPr>
        <w:tabs>
          <w:tab w:val="left" w:pos="5812"/>
        </w:tabs>
        <w:spacing w:after="0" w:line="264" w:lineRule="auto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8B1BCF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        </w:t>
      </w:r>
      <w:r w:rsidRPr="008B1BCF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ถนนนครราชสีมา เขตดุสิต กทม.</w:t>
      </w:r>
      <w:r w:rsidRPr="008B1BCF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Pr="008B1BCF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๑๐๓๐๐</w:t>
      </w:r>
    </w:p>
    <w:p w:rsidR="00F00987" w:rsidRPr="008B1BCF" w:rsidRDefault="00F00987" w:rsidP="00F00987">
      <w:pPr>
        <w:spacing w:before="120" w:after="120" w:line="264" w:lineRule="auto"/>
        <w:ind w:left="357"/>
        <w:rPr>
          <w:rFonts w:ascii="TH SarabunIT๙" w:eastAsia="Cordia New" w:hAnsi="TH SarabunIT๙" w:cs="TH SarabunIT๙"/>
          <w:sz w:val="32"/>
          <w:szCs w:val="32"/>
        </w:rPr>
      </w:pPr>
      <w:r w:rsidRPr="008B1BCF">
        <w:rPr>
          <w:rFonts w:ascii="TH SarabunIT๙" w:eastAsia="Cordia New" w:hAnsi="TH SarabunIT๙" w:cs="TH SarabunIT๙"/>
          <w:sz w:val="32"/>
          <w:szCs w:val="32"/>
        </w:rPr>
        <w:tab/>
      </w:r>
      <w:r w:rsidRPr="008B1BCF">
        <w:rPr>
          <w:rFonts w:ascii="TH SarabunIT๙" w:eastAsia="Cordia New" w:hAnsi="TH SarabunIT๙" w:cs="TH SarabunIT๙"/>
          <w:sz w:val="32"/>
          <w:szCs w:val="32"/>
        </w:rPr>
        <w:tab/>
      </w:r>
      <w:r w:rsidRPr="008B1BCF">
        <w:rPr>
          <w:rFonts w:ascii="TH SarabunIT๙" w:eastAsia="Cordia New" w:hAnsi="TH SarabunIT๙" w:cs="TH SarabunIT๙"/>
          <w:sz w:val="32"/>
          <w:szCs w:val="32"/>
        </w:rPr>
        <w:tab/>
      </w:r>
      <w:r w:rsidRPr="008B1BCF">
        <w:rPr>
          <w:rFonts w:ascii="TH SarabunIT๙" w:eastAsia="Cordia New" w:hAnsi="TH SarabunIT๙" w:cs="TH SarabunIT๙"/>
          <w:sz w:val="32"/>
          <w:szCs w:val="32"/>
        </w:rPr>
        <w:tab/>
      </w:r>
      <w:r w:rsidRPr="008B1BCF">
        <w:rPr>
          <w:rFonts w:ascii="TH SarabunIT๙" w:eastAsia="Cordia New" w:hAnsi="TH SarabunIT๙" w:cs="TH SarabunIT๙"/>
          <w:sz w:val="32"/>
          <w:szCs w:val="32"/>
        </w:rPr>
        <w:tab/>
        <w:t xml:space="preserve">                   </w:t>
      </w:r>
      <w:r w:rsidRPr="008B1BC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พฤศจิกายน</w:t>
      </w:r>
      <w:r w:rsidRPr="008B1BCF">
        <w:rPr>
          <w:rFonts w:ascii="TH SarabunIT๙" w:eastAsia="Cordia New" w:hAnsi="TH SarabunIT๙" w:cs="TH SarabunIT๙"/>
          <w:sz w:val="32"/>
          <w:szCs w:val="32"/>
          <w:cs/>
        </w:rPr>
        <w:t xml:space="preserve">  ๒๕</w:t>
      </w:r>
      <w:r w:rsidRPr="008B1BCF">
        <w:rPr>
          <w:rFonts w:ascii="TH SarabunIT๙" w:eastAsia="Cordia New" w:hAnsi="TH SarabunIT๙" w:cs="TH SarabunIT๙" w:hint="cs"/>
          <w:sz w:val="32"/>
          <w:szCs w:val="32"/>
          <w:cs/>
        </w:rPr>
        <w:t>61</w:t>
      </w:r>
      <w:r w:rsidRPr="008B1BCF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F00987" w:rsidRPr="002E1DD5" w:rsidRDefault="00F00987" w:rsidP="00F00987">
      <w:pPr>
        <w:tabs>
          <w:tab w:val="left" w:pos="709"/>
        </w:tabs>
        <w:spacing w:after="0" w:line="240" w:lineRule="auto"/>
        <w:ind w:right="-1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8B1BCF">
        <w:rPr>
          <w:rFonts w:ascii="TH SarabunIT๙" w:eastAsia="Calibri" w:hAnsi="TH SarabunIT๙" w:cs="TH SarabunIT๙"/>
          <w:sz w:val="32"/>
          <w:szCs w:val="32"/>
          <w:cs/>
        </w:rPr>
        <w:t xml:space="preserve">เรื่อง </w:t>
      </w:r>
      <w:r w:rsidRPr="008B1B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E1DD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กำหนดการการตอบแบบตรวจการเปิดเผยข้อมูลสาธารณะ สำหรับการประเมินคุณธรรมและความโปร่งใส        </w:t>
      </w:r>
    </w:p>
    <w:p w:rsidR="00F00987" w:rsidRPr="008B1BCF" w:rsidRDefault="00F00987" w:rsidP="00F00987">
      <w:pPr>
        <w:tabs>
          <w:tab w:val="left" w:pos="709"/>
        </w:tabs>
        <w:spacing w:after="0" w:line="240" w:lineRule="auto"/>
        <w:ind w:right="-1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ในการดำเนินงานขององค์กรปกครองส่วนท้องถิ่น ประจำปีงบประมาณ พ.ศ. 2561</w:t>
      </w:r>
    </w:p>
    <w:p w:rsidR="00F00987" w:rsidRPr="008B1BCF" w:rsidRDefault="00F00987" w:rsidP="00F00987">
      <w:pPr>
        <w:tabs>
          <w:tab w:val="left" w:pos="709"/>
          <w:tab w:val="left" w:pos="900"/>
        </w:tabs>
        <w:spacing w:before="120" w:after="0" w:line="240" w:lineRule="auto"/>
        <w:ind w:hanging="11"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/>
        </w:rPr>
      </w:pPr>
      <w:r w:rsidRPr="008B1BCF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เรียน  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</w:r>
      <w:r w:rsidRPr="008B1BCF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ผู้ว่าราชการจังหวัด</w:t>
      </w:r>
      <w:r w:rsidRPr="008B1BCF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ทุกจังหวัด </w:t>
      </w:r>
    </w:p>
    <w:p w:rsidR="00F00987" w:rsidRPr="00F12D79" w:rsidRDefault="00F00987" w:rsidP="00F00987">
      <w:pPr>
        <w:tabs>
          <w:tab w:val="left" w:pos="567"/>
          <w:tab w:val="left" w:pos="709"/>
          <w:tab w:val="left" w:pos="900"/>
        </w:tabs>
        <w:spacing w:before="120" w:after="0" w:line="240" w:lineRule="auto"/>
        <w:ind w:hanging="11"/>
        <w:jc w:val="thaiDistribute"/>
        <w:rPr>
          <w:rFonts w:ascii="TH SarabunIT๙" w:eastAsia="Calibri" w:hAnsi="TH SarabunIT๙" w:cs="TH SarabunIT๙"/>
          <w:spacing w:val="-14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อ้างถึง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1</w:t>
      </w:r>
      <w:r w:rsidRPr="00F12D79">
        <w:rPr>
          <w:rFonts w:ascii="TH SarabunIT๙" w:eastAsia="Calibri" w:hAnsi="TH SarabunIT๙" w:cs="TH SarabunIT๙" w:hint="cs"/>
          <w:spacing w:val="-14"/>
          <w:sz w:val="32"/>
          <w:szCs w:val="32"/>
          <w:cs/>
        </w:rPr>
        <w:t xml:space="preserve">. </w:t>
      </w:r>
      <w:r w:rsidRPr="00C20D2B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หนังสือกรมส่งเสริมการปกครองท้องถิ่น </w:t>
      </w:r>
      <w:r w:rsidRPr="00C20D2B">
        <w:rPr>
          <w:rFonts w:ascii="TH SarabunIT๙" w:eastAsia="Calibri" w:hAnsi="TH SarabunIT๙" w:cs="TH SarabunIT๙" w:hint="cs"/>
          <w:spacing w:val="-14"/>
          <w:sz w:val="32"/>
          <w:szCs w:val="32"/>
          <w:cs/>
        </w:rPr>
        <w:t>ด่วนที่สุด ที่ มท 0817.2/ว 3615 ลงวันที่ 9</w:t>
      </w:r>
      <w:r w:rsidRPr="00C20D2B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พฤศจิกายน 2561</w:t>
      </w:r>
    </w:p>
    <w:p w:rsidR="00F00987" w:rsidRPr="008B1BCF" w:rsidRDefault="00F00987" w:rsidP="00F00987">
      <w:pPr>
        <w:tabs>
          <w:tab w:val="left" w:pos="709"/>
          <w:tab w:val="left" w:pos="900"/>
        </w:tabs>
        <w:spacing w:after="0" w:line="240" w:lineRule="auto"/>
        <w:ind w:hanging="11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ab/>
        <w:t>2. หนังสือสำนักงาน ป.ป.ช. ด่วนที่สุด ที่ ปช 0001.41/0090 ลงวันที่ 15 พฤศจิกายน 2561</w:t>
      </w:r>
    </w:p>
    <w:p w:rsidR="00F00987" w:rsidRPr="00DD1C4C" w:rsidRDefault="00F00987" w:rsidP="00F00987">
      <w:pPr>
        <w:tabs>
          <w:tab w:val="left" w:pos="567"/>
          <w:tab w:val="left" w:pos="900"/>
          <w:tab w:val="left" w:pos="1418"/>
        </w:tabs>
        <w:spacing w:before="120" w:after="0" w:line="240" w:lineRule="auto"/>
        <w:ind w:hanging="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สิ่งที่ส่งมาด้วย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0675A5">
        <w:rPr>
          <w:rFonts w:ascii="TH SarabunIT๙" w:eastAsia="Calibri" w:hAnsi="TH SarabunIT๙" w:cs="TH SarabunIT๙"/>
          <w:sz w:val="32"/>
          <w:szCs w:val="32"/>
          <w:cs/>
        </w:rPr>
        <w:t>สรุป</w:t>
      </w:r>
      <w:r w:rsidRPr="000675A5">
        <w:rPr>
          <w:rFonts w:ascii="TH SarabunIT๙" w:eastAsia="Calibri" w:hAnsi="TH SarabunIT๙" w:cs="TH SarabunIT๙" w:hint="cs"/>
          <w:sz w:val="32"/>
          <w:szCs w:val="32"/>
          <w:cs/>
        </w:rPr>
        <w:t>สถานะการ</w:t>
      </w:r>
      <w:r w:rsidRPr="000675A5">
        <w:rPr>
          <w:rFonts w:ascii="TH SarabunIT๙" w:eastAsia="Calibri" w:hAnsi="TH SarabunIT๙" w:cs="TH SarabunIT๙"/>
          <w:sz w:val="32"/>
          <w:szCs w:val="32"/>
          <w:cs/>
        </w:rPr>
        <w:t>ดำเนินการแบบตรวจการเปิดเผยข้อมูลสาธารณะ</w:t>
      </w:r>
      <w:r w:rsidRPr="000675A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675A5">
        <w:rPr>
          <w:rFonts w:ascii="TH SarabunIT๙" w:eastAsia="Calibri" w:hAnsi="TH SarabunIT๙" w:cs="TH SarabunIT๙" w:hint="cs"/>
          <w:sz w:val="32"/>
          <w:szCs w:val="32"/>
          <w:cs/>
        </w:rPr>
        <w:t>จำนวน ๑ ชุด</w:t>
      </w:r>
    </w:p>
    <w:p w:rsidR="00F00987" w:rsidRPr="00C20D2B" w:rsidRDefault="00F00987" w:rsidP="00F00987">
      <w:pPr>
        <w:tabs>
          <w:tab w:val="left" w:pos="567"/>
          <w:tab w:val="left" w:pos="900"/>
          <w:tab w:val="left" w:pos="1418"/>
          <w:tab w:val="left" w:pos="1560"/>
        </w:tabs>
        <w:spacing w:after="0" w:line="240" w:lineRule="auto"/>
        <w:ind w:hanging="11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ab/>
      </w:r>
      <w:r w:rsidRPr="00C20D2B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(ดูรายละเอียดที่เว็บไซต์กรมส่งเสริมการปกครองท้องถิ่น </w:t>
      </w:r>
      <w:hyperlink w:history="1">
        <w:r w:rsidRPr="00C20D2B">
          <w:rPr>
            <w:rStyle w:val="a3"/>
            <w:rFonts w:ascii="TH SarabunIT๙" w:eastAsia="Calibri" w:hAnsi="TH SarabunIT๙" w:cs="TH SarabunIT๙"/>
            <w:spacing w:val="-12"/>
            <w:sz w:val="32"/>
            <w:szCs w:val="32"/>
          </w:rPr>
          <w:t>www.dla.go.th.</w:t>
        </w:r>
        <w:r w:rsidRPr="00C20D2B">
          <w:rPr>
            <w:rStyle w:val="a3"/>
            <w:rFonts w:ascii="TH SarabunIT๙" w:eastAsia="Calibri" w:hAnsi="TH SarabunIT๙" w:cs="TH SarabunIT๙"/>
            <w:spacing w:val="-12"/>
            <w:sz w:val="32"/>
            <w:szCs w:val="32"/>
            <w:u w:val="none"/>
          </w:rPr>
          <w:t xml:space="preserve"> </w:t>
        </w:r>
        <w:r w:rsidRPr="00C20D2B">
          <w:rPr>
            <w:rStyle w:val="a3"/>
            <w:rFonts w:ascii="TH SarabunIT๙" w:eastAsia="Calibri" w:hAnsi="TH SarabunIT๙" w:cs="TH SarabunIT๙" w:hint="cs"/>
            <w:color w:val="000000" w:themeColor="text1"/>
            <w:spacing w:val="-12"/>
            <w:sz w:val="32"/>
            <w:szCs w:val="32"/>
            <w:u w:val="none"/>
            <w:cs/>
          </w:rPr>
          <w:t>หัวข้อ</w:t>
        </w:r>
      </w:hyperlink>
      <w:r w:rsidRPr="00C20D2B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หนังสือราชการ)</w:t>
      </w:r>
    </w:p>
    <w:p w:rsidR="00F00987" w:rsidRDefault="00F00987" w:rsidP="00F00987">
      <w:pPr>
        <w:tabs>
          <w:tab w:val="left" w:pos="709"/>
          <w:tab w:val="left" w:pos="900"/>
          <w:tab w:val="left" w:pos="1276"/>
          <w:tab w:val="left" w:pos="1418"/>
        </w:tabs>
        <w:spacing w:before="120" w:after="0" w:line="240" w:lineRule="auto"/>
        <w:ind w:hanging="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B1BCF">
        <w:rPr>
          <w:rFonts w:ascii="TH SarabunIT๙" w:eastAsia="Calibri" w:hAnsi="TH SarabunIT๙" w:cs="TH SarabunIT๙" w:hint="cs"/>
          <w:spacing w:val="10"/>
          <w:sz w:val="32"/>
          <w:szCs w:val="32"/>
          <w:cs/>
        </w:rPr>
        <w:tab/>
      </w:r>
      <w:r w:rsidRPr="008B1BCF">
        <w:rPr>
          <w:rFonts w:ascii="TH SarabunIT๙" w:eastAsia="Calibri" w:hAnsi="TH SarabunIT๙" w:cs="TH SarabunIT๙" w:hint="cs"/>
          <w:spacing w:val="10"/>
          <w:sz w:val="32"/>
          <w:szCs w:val="32"/>
          <w:cs/>
        </w:rPr>
        <w:tab/>
      </w:r>
      <w:r w:rsidRPr="008B1BCF">
        <w:rPr>
          <w:rFonts w:ascii="TH SarabunIT๙" w:eastAsia="Calibri" w:hAnsi="TH SarabunIT๙" w:cs="TH SarabunIT๙" w:hint="cs"/>
          <w:spacing w:val="10"/>
          <w:sz w:val="32"/>
          <w:szCs w:val="32"/>
          <w:cs/>
        </w:rPr>
        <w:tab/>
      </w:r>
      <w:r w:rsidRPr="008B1BCF">
        <w:rPr>
          <w:rFonts w:ascii="TH SarabunIT๙" w:eastAsia="Calibri" w:hAnsi="TH SarabunIT๙" w:cs="TH SarabunIT๙" w:hint="cs"/>
          <w:spacing w:val="10"/>
          <w:sz w:val="32"/>
          <w:szCs w:val="32"/>
          <w:cs/>
        </w:rPr>
        <w:tab/>
      </w:r>
      <w:r w:rsidRPr="008B1BCF">
        <w:rPr>
          <w:rFonts w:ascii="TH SarabunIT๙" w:eastAsia="Calibri" w:hAnsi="TH SarabunIT๙" w:cs="TH SarabunIT๙" w:hint="cs"/>
          <w:spacing w:val="10"/>
          <w:sz w:val="32"/>
          <w:szCs w:val="32"/>
          <w:cs/>
        </w:rPr>
        <w:tab/>
        <w:t>ตามหนังสือที่อ้างถึง</w:t>
      </w:r>
      <w:r>
        <w:rPr>
          <w:rFonts w:ascii="TH SarabunIT๙" w:eastAsia="Calibri" w:hAnsi="TH SarabunIT๙" w:cs="TH SarabunIT๙" w:hint="cs"/>
          <w:spacing w:val="10"/>
          <w:sz w:val="32"/>
          <w:szCs w:val="32"/>
          <w:cs/>
        </w:rPr>
        <w:t xml:space="preserve"> สำนักงาน ป.ป.ช. ได้มีหนังสือถึง</w:t>
      </w:r>
      <w:r w:rsidRPr="008B1BCF">
        <w:rPr>
          <w:rFonts w:ascii="TH SarabunIT๙" w:eastAsia="Calibri" w:hAnsi="TH SarabunIT๙" w:cs="TH SarabunIT๙" w:hint="cs"/>
          <w:spacing w:val="10"/>
          <w:sz w:val="32"/>
          <w:szCs w:val="32"/>
          <w:cs/>
        </w:rPr>
        <w:t>กรมส่งเสริมการปกครองท้องถิ่น</w:t>
      </w:r>
      <w:r>
        <w:rPr>
          <w:rFonts w:ascii="TH SarabunIT๙" w:eastAsia="Calibri" w:hAnsi="TH SarabunIT๙" w:cs="TH SarabunIT๙" w:hint="cs"/>
          <w:spacing w:val="10"/>
          <w:sz w:val="32"/>
          <w:szCs w:val="32"/>
          <w:cs/>
        </w:rPr>
        <w:t xml:space="preserve">  แจ้ง</w:t>
      </w:r>
      <w:r w:rsidRPr="008B1BCF">
        <w:rPr>
          <w:rFonts w:ascii="TH SarabunIT๙" w:eastAsia="Calibri" w:hAnsi="TH SarabunIT๙" w:cs="TH SarabunIT๙" w:hint="cs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ทุกแห่งในพื้นที่ให้</w:t>
      </w:r>
      <w:r w:rsidRPr="008B1BCF">
        <w:rPr>
          <w:rFonts w:ascii="TH SarabunIT๙" w:eastAsia="Calibri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ในขั้นตอนการทำแบบสำรวจตามรายละเอียด         ที่กำหนด และ</w:t>
      </w:r>
      <w:r w:rsidRPr="008B1BCF">
        <w:rPr>
          <w:rFonts w:ascii="TH SarabunIT๙" w:eastAsia="Calibri" w:hAnsi="TH SarabunIT๙" w:cs="TH SarabunIT๙" w:hint="cs"/>
          <w:sz w:val="32"/>
          <w:szCs w:val="32"/>
          <w:cs/>
        </w:rPr>
        <w:t>องค์กรปกครองส่วนท้องถิ่นที่</w:t>
      </w:r>
      <w:r w:rsidRPr="0098361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ยัง</w:t>
      </w:r>
      <w:r w:rsidRPr="008B1BC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ดำเนินการ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ในขั้นเตรียมการประเมินไม่ครบถ้วน ให้ดำเนินการ     ตามระยะเวลาที่กำหนด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โดยกำหนดให้การเก็บข้อมูลแบบตรวจการเปิดเผยข้อมูลสาธารณะ ในช่วงวันที่          </w:t>
      </w:r>
      <w:r w:rsidRPr="00C20D2B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16 ตุลาคม </w:t>
      </w:r>
      <w:r w:rsidRPr="00C20D2B">
        <w:rPr>
          <w:rFonts w:ascii="TH SarabunIT๙" w:eastAsia="Calibri" w:hAnsi="TH SarabunIT๙" w:cs="TH SarabunIT๙"/>
          <w:spacing w:val="-8"/>
          <w:sz w:val="32"/>
          <w:szCs w:val="32"/>
          <w:cs/>
        </w:rPr>
        <w:t>–</w:t>
      </w:r>
      <w:r w:rsidRPr="00C20D2B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15 พฤศจิกายน</w:t>
      </w:r>
      <w:r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2561 และการเก็บข้อมูลแบบวัดการ</w:t>
      </w:r>
      <w:r w:rsidRPr="00C20D2B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รับรู้ของผู้มีส่วนได้</w:t>
      </w:r>
      <w:r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ส่วน</w:t>
      </w:r>
      <w:r w:rsidRPr="00C20D2B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เสียภายในและแบบวัด</w:t>
      </w:r>
      <w:r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การรับรู้ของผู้มีส่วนได้ส่วนเสียภายนอก ในช่วงวันที่ 8 </w:t>
      </w:r>
      <w:r>
        <w:rPr>
          <w:rFonts w:ascii="TH SarabunIT๙" w:eastAsia="Calibri" w:hAnsi="TH SarabunIT๙" w:cs="TH SarabunIT๙"/>
          <w:sz w:val="32"/>
          <w:szCs w:val="32"/>
          <w:cs/>
        </w:rPr>
        <w:t>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30 พฤศจิกายน 2561 นั้น</w:t>
      </w:r>
    </w:p>
    <w:p w:rsidR="00F00987" w:rsidRDefault="00F00987" w:rsidP="00F00987">
      <w:pPr>
        <w:tabs>
          <w:tab w:val="left" w:pos="709"/>
          <w:tab w:val="left" w:pos="900"/>
          <w:tab w:val="left" w:pos="1276"/>
          <w:tab w:val="left" w:pos="1418"/>
        </w:tabs>
        <w:spacing w:before="120" w:after="0" w:line="240" w:lineRule="auto"/>
        <w:ind w:hanging="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F2872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จากการดำเนินการในขั้นตอนการทำแบบสำรวจที่ผ่านมา</w:t>
      </w:r>
      <w:r w:rsidRPr="00FF2872">
        <w:rPr>
          <w:rFonts w:ascii="TH SarabunIT๙" w:eastAsia="Calibri" w:hAnsi="TH SarabunIT๙" w:cs="TH SarabunIT๙"/>
          <w:spacing w:val="-8"/>
          <w:sz w:val="32"/>
          <w:szCs w:val="32"/>
        </w:rPr>
        <w:t xml:space="preserve"> </w:t>
      </w:r>
      <w:r w:rsidRPr="00FF2872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ประสบปัญหาความล่าช้าของระบบ</w:t>
      </w:r>
      <w:r w:rsidRPr="00FF2872">
        <w:rPr>
          <w:rFonts w:ascii="TH SarabunIT๙" w:eastAsia="Calibri" w:hAnsi="TH SarabunIT๙" w:cs="TH SarabunIT๙"/>
          <w:spacing w:val="-8"/>
          <w:sz w:val="32"/>
          <w:szCs w:val="32"/>
        </w:rPr>
        <w:t xml:space="preserve"> ITAS</w:t>
      </w:r>
      <w:r w:rsidRPr="0053176A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ซึ่งส่งผลต่อการตอบแบบตรวจการเปิดเผยข้อมูลสาธารณะ จึง</w:t>
      </w: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ขอความอนุเคราะห์จังหวัด แจ้ง</w:t>
      </w:r>
      <w:r w:rsidRPr="008B1BCF">
        <w:rPr>
          <w:rFonts w:ascii="TH SarabunIT๙" w:eastAsia="Calibri" w:hAnsi="TH SarabunIT๙" w:cs="TH SarabunIT๙" w:hint="cs"/>
          <w:sz w:val="32"/>
          <w:szCs w:val="32"/>
          <w:cs/>
        </w:rPr>
        <w:t>องค์กรปกครอง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FF2872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ส่วนท้องถิ่นให้ดำเนินการตอบแบบตรวจการเปิดเผยข้อมูลสาธารณะให้แล้วเสร็จภายในวันที่ 22 พฤศจิกายน 2561</w:t>
      </w:r>
      <w:r w:rsidRPr="0053176A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โดยสำนักงาน ป.ป.ช. จะใช้ข้อมูลของหน่วยงานที่ดำเนินการทั้ง 3 แบบสำรวจได้ตามกำหนดข้างต้น                ในการประมวลผลเพื่อมอบรางวัล </w:t>
      </w:r>
      <w:r>
        <w:rPr>
          <w:rFonts w:ascii="TH SarabunIT๙" w:eastAsia="Calibri" w:hAnsi="TH SarabunIT๙" w:cs="TH SarabunIT๙"/>
          <w:sz w:val="32"/>
          <w:szCs w:val="32"/>
        </w:rPr>
        <w:t xml:space="preserve">ITA Awards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ต่อไป</w:t>
      </w:r>
    </w:p>
    <w:p w:rsidR="00F00987" w:rsidRPr="008B1BCF" w:rsidRDefault="00F00987" w:rsidP="00F00987">
      <w:pPr>
        <w:tabs>
          <w:tab w:val="left" w:pos="1418"/>
          <w:tab w:val="left" w:pos="1620"/>
          <w:tab w:val="left" w:pos="1800"/>
        </w:tabs>
        <w:spacing w:before="120" w:line="264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ab/>
      </w:r>
      <w:r w:rsidRPr="008B1BCF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จึงเรียนมาเพื่อโปรด</w:t>
      </w:r>
      <w:r w:rsidRPr="008B1BCF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พิจารณาดำเนินการต่อไป</w:t>
      </w:r>
    </w:p>
    <w:p w:rsidR="00F00987" w:rsidRPr="008B1BCF" w:rsidRDefault="00F00987" w:rsidP="00F00987">
      <w:pPr>
        <w:spacing w:before="240" w:after="120" w:line="252" w:lineRule="auto"/>
        <w:ind w:firstLine="1276"/>
        <w:jc w:val="center"/>
        <w:outlineLvl w:val="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8B1BCF">
        <w:rPr>
          <w:rFonts w:ascii="TH SarabunIT๙" w:eastAsia="Cordia New" w:hAnsi="TH SarabunIT๙" w:cs="TH SarabunIT๙"/>
          <w:sz w:val="32"/>
          <w:szCs w:val="32"/>
          <w:cs/>
        </w:rPr>
        <w:t>ขอแสดงความนับถือ</w:t>
      </w:r>
    </w:p>
    <w:p w:rsidR="00F00987" w:rsidRPr="008B1BCF" w:rsidRDefault="00F00987" w:rsidP="00F00987">
      <w:pPr>
        <w:spacing w:before="240" w:after="120" w:line="252" w:lineRule="auto"/>
        <w:ind w:firstLine="1276"/>
        <w:jc w:val="center"/>
        <w:outlineLvl w:val="0"/>
        <w:rPr>
          <w:rFonts w:ascii="TH SarabunIT๙" w:eastAsia="Cordia New" w:hAnsi="TH SarabunIT๙" w:cs="TH SarabunIT๙"/>
          <w:sz w:val="32"/>
          <w:szCs w:val="32"/>
        </w:rPr>
      </w:pPr>
    </w:p>
    <w:p w:rsidR="00F00987" w:rsidRPr="008B1BCF" w:rsidRDefault="00F00987" w:rsidP="00F00987">
      <w:pPr>
        <w:tabs>
          <w:tab w:val="left" w:pos="4536"/>
        </w:tabs>
        <w:spacing w:before="240" w:after="120" w:line="252" w:lineRule="auto"/>
        <w:ind w:firstLine="1276"/>
        <w:jc w:val="center"/>
        <w:outlineLvl w:val="0"/>
        <w:rPr>
          <w:rFonts w:ascii="TH SarabunIT๙" w:eastAsia="Cordia New" w:hAnsi="TH SarabunIT๙" w:cs="TH SarabunIT๙"/>
          <w:sz w:val="32"/>
          <w:szCs w:val="32"/>
        </w:rPr>
      </w:pPr>
    </w:p>
    <w:p w:rsidR="00F00987" w:rsidRDefault="00F00987" w:rsidP="00F00987">
      <w:pPr>
        <w:spacing w:before="240" w:after="120" w:line="252" w:lineRule="auto"/>
        <w:ind w:firstLine="1276"/>
        <w:jc w:val="center"/>
        <w:outlineLvl w:val="0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8B1BCF">
        <w:rPr>
          <w:rFonts w:ascii="TH SarabunIT๙" w:eastAsia="Cordia New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F00987" w:rsidRPr="008B1BCF" w:rsidRDefault="00F00987" w:rsidP="00F00987">
      <w:pPr>
        <w:spacing w:before="240" w:after="120" w:line="252" w:lineRule="auto"/>
        <w:ind w:firstLine="1276"/>
        <w:jc w:val="center"/>
        <w:outlineLvl w:val="0"/>
        <w:rPr>
          <w:rFonts w:ascii="TH SarabunIT๙" w:eastAsia="Cordia New" w:hAnsi="TH SarabunIT๙" w:cs="TH SarabunIT๙"/>
          <w:sz w:val="32"/>
          <w:szCs w:val="32"/>
        </w:rPr>
      </w:pPr>
      <w:bookmarkStart w:id="0" w:name="_GoBack"/>
      <w:bookmarkEnd w:id="0"/>
    </w:p>
    <w:p w:rsidR="00F00987" w:rsidRDefault="00F00987" w:rsidP="00F00987">
      <w:pPr>
        <w:tabs>
          <w:tab w:val="left" w:pos="1418"/>
          <w:tab w:val="left" w:pos="1701"/>
          <w:tab w:val="left" w:pos="5812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00987" w:rsidRPr="008B1BCF" w:rsidRDefault="00F00987" w:rsidP="00F00987">
      <w:pPr>
        <w:tabs>
          <w:tab w:val="left" w:pos="1418"/>
          <w:tab w:val="left" w:pos="1701"/>
          <w:tab w:val="left" w:pos="5812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B1BCF">
        <w:rPr>
          <w:rFonts w:ascii="TH SarabunIT๙" w:eastAsia="Calibri" w:hAnsi="TH SarabunIT๙" w:cs="TH SarabunIT๙" w:hint="cs"/>
          <w:sz w:val="32"/>
          <w:szCs w:val="32"/>
          <w:cs/>
        </w:rPr>
        <w:t>ศูนย์ปฏิบัติการต่อต้านการทุจริต</w:t>
      </w:r>
      <w:r w:rsidRPr="008B1BC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B1BC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B1BC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B1BC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B1BCF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F00987" w:rsidRPr="008B1BCF" w:rsidRDefault="00F00987" w:rsidP="00F00987">
      <w:pPr>
        <w:tabs>
          <w:tab w:val="left" w:pos="1418"/>
          <w:tab w:val="left" w:pos="1701"/>
        </w:tabs>
        <w:spacing w:after="0" w:line="252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B1BCF">
        <w:rPr>
          <w:rFonts w:ascii="TH SarabunIT๙" w:eastAsia="Calibri" w:hAnsi="TH SarabunIT๙" w:cs="TH SarabunIT๙" w:hint="cs"/>
          <w:sz w:val="32"/>
          <w:szCs w:val="32"/>
          <w:cs/>
        </w:rPr>
        <w:t>โทร/โทรสาร 0-2241-0267</w:t>
      </w:r>
    </w:p>
    <w:p w:rsidR="00F00987" w:rsidRPr="008B1BCF" w:rsidRDefault="00F00987" w:rsidP="00F00987">
      <w:pPr>
        <w:tabs>
          <w:tab w:val="left" w:pos="1418"/>
          <w:tab w:val="left" w:pos="1701"/>
        </w:tabs>
        <w:spacing w:after="0" w:line="252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B1B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ผู้ประสานงาน </w:t>
      </w:r>
      <w:r w:rsidRPr="008B1BCF">
        <w:rPr>
          <w:rFonts w:ascii="TH SarabunIT๙" w:eastAsia="Calibri" w:hAnsi="TH SarabunIT๙" w:cs="TH SarabunIT๙"/>
          <w:sz w:val="32"/>
          <w:szCs w:val="32"/>
        </w:rPr>
        <w:t>:</w:t>
      </w:r>
      <w:r w:rsidRPr="008B1B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นางสาวสุธารัตน์  เอี่ยมชูกูล โทร 08-5404-9599</w:t>
      </w:r>
    </w:p>
    <w:p w:rsidR="00DA5158" w:rsidRDefault="00DA5158"/>
    <w:sectPr w:rsidR="00DA5158" w:rsidSect="00F00987">
      <w:pgSz w:w="11907" w:h="16839" w:code="9"/>
      <w:pgMar w:top="851" w:right="1134" w:bottom="426" w:left="1701" w:header="567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87"/>
    <w:rsid w:val="00674F02"/>
    <w:rsid w:val="00962F28"/>
    <w:rsid w:val="00DA5158"/>
    <w:rsid w:val="00F0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9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2018-11-20T02:50:00Z</dcterms:created>
  <dcterms:modified xsi:type="dcterms:W3CDTF">2018-11-20T02:51:00Z</dcterms:modified>
</cp:coreProperties>
</file>