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CC" w:rsidRDefault="00A76FCC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8F22BE" w:rsidRDefault="00FC5A8E" w:rsidP="00902A72">
      <w:pPr>
        <w:jc w:val="center"/>
      </w:pPr>
      <w:r w:rsidRPr="0033453A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กรอบการประเมิน</w:t>
      </w:r>
      <w:r w:rsidR="00902A72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 </w:t>
      </w:r>
      <w:proofErr w:type="spellStart"/>
      <w:r w:rsidR="00902A72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สถจ</w:t>
      </w:r>
      <w:proofErr w:type="spellEnd"/>
      <w:r w:rsidR="00902A72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.ดีเด่น ประจำปี พ.ศ. 2560 ที่สำนัก/กอง หน่วยงานเจ้าภาพตรวจสอบผลการดำเนินงานจากระบบฐานข้อมูลกลางหรือข้อมูลของหน่วยงาน</w:t>
      </w:r>
    </w:p>
    <w:tbl>
      <w:tblPr>
        <w:tblStyle w:val="a3"/>
        <w:tblW w:w="109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993"/>
        <w:gridCol w:w="850"/>
        <w:gridCol w:w="851"/>
        <w:gridCol w:w="850"/>
        <w:gridCol w:w="1276"/>
        <w:gridCol w:w="1310"/>
      </w:tblGrid>
      <w:tr w:rsidR="00D47DF8" w:rsidRPr="00C619FD" w:rsidTr="00A76FCC">
        <w:tc>
          <w:tcPr>
            <w:tcW w:w="567" w:type="dxa"/>
            <w:vMerge w:val="restart"/>
            <w:shd w:val="clear" w:color="auto" w:fill="DAEEF3" w:themeFill="accent5" w:themeFillTint="33"/>
          </w:tcPr>
          <w:p w:rsidR="00D47DF8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  <w:p w:rsidR="00D47DF8" w:rsidRPr="00A94E68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A94E68">
              <w:rPr>
                <w:rFonts w:ascii="TH SarabunIT๙" w:eastAsia="TH SarabunIT๙" w:hAnsi="TH SarabunIT๙" w:cs="TH SarabunIT๙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4253" w:type="dxa"/>
            <w:vMerge w:val="restart"/>
            <w:shd w:val="clear" w:color="auto" w:fill="DAEEF3" w:themeFill="accent5" w:themeFillTint="33"/>
            <w:vAlign w:val="center"/>
          </w:tcPr>
          <w:p w:rsidR="00D47DF8" w:rsidRPr="00C619FD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19FD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vMerge w:val="restart"/>
            <w:shd w:val="clear" w:color="auto" w:fill="DAEEF3" w:themeFill="accent5" w:themeFillTint="33"/>
          </w:tcPr>
          <w:p w:rsidR="00D47DF8" w:rsidRPr="002D3D1B" w:rsidRDefault="00D47DF8" w:rsidP="00A76FCC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</w:rPr>
            </w:pPr>
            <w:r w:rsidRPr="002D3D1B">
              <w:rPr>
                <w:rFonts w:ascii="TH SarabunIT๙" w:eastAsia="TH SarabunIT๙" w:hAnsi="TH SarabunIT๙" w:cs="TH SarabunIT๙" w:hint="cs"/>
                <w:b/>
                <w:bCs/>
                <w:sz w:val="24"/>
                <w:szCs w:val="24"/>
                <w:cs/>
              </w:rPr>
              <w:t>น้ำหนัก</w:t>
            </w:r>
          </w:p>
          <w:p w:rsidR="00D47DF8" w:rsidRPr="006A21DC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28"/>
                <w:cs/>
              </w:rPr>
            </w:pPr>
            <w:r w:rsidRPr="006A21DC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6A21DC">
              <w:rPr>
                <w:rFonts w:ascii="TH SarabunIT๙" w:eastAsia="TH SarabunIT๙" w:hAnsi="TH SarabunIT๙" w:cs="TH SarabunIT๙"/>
                <w:b/>
                <w:bCs/>
                <w:sz w:val="28"/>
              </w:rPr>
              <w:t>%</w:t>
            </w:r>
            <w:r w:rsidRPr="006A21DC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551" w:type="dxa"/>
            <w:gridSpan w:val="3"/>
            <w:shd w:val="clear" w:color="auto" w:fill="DAEEF3" w:themeFill="accent5" w:themeFillTint="33"/>
          </w:tcPr>
          <w:p w:rsidR="00D47DF8" w:rsidRPr="00C619FD" w:rsidRDefault="00D47DF8" w:rsidP="009C4B6C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C619FD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:rsidR="00D47DF8" w:rsidRPr="00C619FD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C619FD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หน่วยงานเจ้าภาพ</w:t>
            </w:r>
          </w:p>
        </w:tc>
        <w:tc>
          <w:tcPr>
            <w:tcW w:w="1310" w:type="dxa"/>
            <w:vMerge w:val="restart"/>
            <w:shd w:val="clear" w:color="auto" w:fill="DAEEF3" w:themeFill="accent5" w:themeFillTint="33"/>
          </w:tcPr>
          <w:p w:rsidR="00D47DF8" w:rsidRPr="00C619FD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47DF8" w:rsidRPr="00C619FD" w:rsidTr="00A76FCC">
        <w:trPr>
          <w:trHeight w:val="362"/>
        </w:trPr>
        <w:tc>
          <w:tcPr>
            <w:tcW w:w="567" w:type="dxa"/>
            <w:vMerge/>
            <w:shd w:val="clear" w:color="auto" w:fill="DAEEF3" w:themeFill="accent5" w:themeFillTint="33"/>
          </w:tcPr>
          <w:p w:rsidR="00D47DF8" w:rsidRPr="00C619FD" w:rsidRDefault="00D47DF8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Merge/>
          </w:tcPr>
          <w:p w:rsidR="00D47DF8" w:rsidRPr="00C619FD" w:rsidRDefault="00D47DF8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D47DF8" w:rsidRPr="00C619FD" w:rsidRDefault="00D47DF8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  <w:shd w:val="clear" w:color="auto" w:fill="DAEEF3" w:themeFill="accent5" w:themeFillTint="33"/>
          </w:tcPr>
          <w:p w:rsidR="00D47DF8" w:rsidRPr="00C619FD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C619FD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</w:tcPr>
          <w:p w:rsidR="00D47DF8" w:rsidRPr="00C619FD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C619FD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DAEEF3" w:themeFill="accent5" w:themeFillTint="33"/>
          </w:tcPr>
          <w:p w:rsidR="00D47DF8" w:rsidRPr="00C619FD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C619FD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6" w:type="dxa"/>
            <w:vMerge/>
          </w:tcPr>
          <w:p w:rsidR="00D47DF8" w:rsidRPr="00C619FD" w:rsidRDefault="00D47DF8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  <w:vMerge/>
          </w:tcPr>
          <w:p w:rsidR="00D47DF8" w:rsidRPr="00C619FD" w:rsidRDefault="00D47DF8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47DF8" w:rsidRPr="00C619FD" w:rsidTr="00A76FCC">
        <w:tc>
          <w:tcPr>
            <w:tcW w:w="567" w:type="dxa"/>
            <w:vMerge/>
            <w:shd w:val="clear" w:color="auto" w:fill="DAEEF3" w:themeFill="accent5" w:themeFillTint="33"/>
          </w:tcPr>
          <w:p w:rsidR="00D47DF8" w:rsidRPr="00C619FD" w:rsidRDefault="00D47DF8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DAEEF3" w:themeFill="accent5" w:themeFillTint="33"/>
          </w:tcPr>
          <w:p w:rsidR="00D47DF8" w:rsidRPr="00C619FD" w:rsidRDefault="00D47DF8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19FD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 w:rsidRPr="00C619FD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C619FD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มาตรฐานประสิทธิภาพการปฏิบัติงาน</w:t>
            </w:r>
          </w:p>
        </w:tc>
        <w:tc>
          <w:tcPr>
            <w:tcW w:w="993" w:type="dxa"/>
            <w:vMerge/>
            <w:shd w:val="clear" w:color="auto" w:fill="DAEEF3" w:themeFill="accent5" w:themeFillTint="33"/>
          </w:tcPr>
          <w:p w:rsidR="00D47DF8" w:rsidRPr="00C619FD" w:rsidRDefault="00D47DF8" w:rsidP="000F7E37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  <w:shd w:val="clear" w:color="auto" w:fill="DAEEF3" w:themeFill="accent5" w:themeFillTint="33"/>
          </w:tcPr>
          <w:p w:rsidR="00D47DF8" w:rsidRPr="00C619FD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:rsidR="00D47DF8" w:rsidRPr="00C619FD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shd w:val="clear" w:color="auto" w:fill="DAEEF3" w:themeFill="accent5" w:themeFillTint="33"/>
          </w:tcPr>
          <w:p w:rsidR="00D47DF8" w:rsidRPr="00C619FD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D47DF8" w:rsidRPr="00C619FD" w:rsidRDefault="00D47DF8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  <w:vMerge/>
            <w:shd w:val="clear" w:color="auto" w:fill="D9D9D9" w:themeFill="background1" w:themeFillShade="D9"/>
          </w:tcPr>
          <w:p w:rsidR="00D47DF8" w:rsidRPr="00C619FD" w:rsidRDefault="00D47DF8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47DF8" w:rsidRPr="00C619FD" w:rsidTr="00A76FCC">
        <w:tc>
          <w:tcPr>
            <w:tcW w:w="567" w:type="dxa"/>
            <w:vMerge/>
            <w:shd w:val="clear" w:color="auto" w:fill="DAEEF3" w:themeFill="accent5" w:themeFillTint="33"/>
          </w:tcPr>
          <w:p w:rsidR="00D47DF8" w:rsidRPr="00C619FD" w:rsidRDefault="00D47DF8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DAEEF3" w:themeFill="accent5" w:themeFillTint="33"/>
          </w:tcPr>
          <w:p w:rsidR="00D47DF8" w:rsidRPr="00C619FD" w:rsidRDefault="00D47DF8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19FD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ประเด็นหลักที่ </w:t>
            </w:r>
            <w:r w:rsidRPr="00C619FD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C619FD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ด้านการเงินการคลัง</w:t>
            </w:r>
          </w:p>
        </w:tc>
        <w:tc>
          <w:tcPr>
            <w:tcW w:w="993" w:type="dxa"/>
            <w:vMerge/>
            <w:shd w:val="clear" w:color="auto" w:fill="DAEEF3" w:themeFill="accent5" w:themeFillTint="33"/>
          </w:tcPr>
          <w:p w:rsidR="00D47DF8" w:rsidRPr="00C619FD" w:rsidRDefault="00D47DF8" w:rsidP="001923BD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  <w:shd w:val="clear" w:color="auto" w:fill="DAEEF3" w:themeFill="accent5" w:themeFillTint="33"/>
          </w:tcPr>
          <w:p w:rsidR="00D47DF8" w:rsidRPr="00C619FD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:rsidR="00D47DF8" w:rsidRPr="00C619FD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shd w:val="clear" w:color="auto" w:fill="DAEEF3" w:themeFill="accent5" w:themeFillTint="33"/>
          </w:tcPr>
          <w:p w:rsidR="00D47DF8" w:rsidRPr="00C619FD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D47DF8" w:rsidRPr="00C619FD" w:rsidRDefault="00D47DF8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  <w:vMerge/>
            <w:shd w:val="clear" w:color="auto" w:fill="F2F2F2" w:themeFill="background1" w:themeFillShade="F2"/>
          </w:tcPr>
          <w:p w:rsidR="00D47DF8" w:rsidRPr="00C619FD" w:rsidRDefault="00D47DF8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70B0" w:rsidRPr="000E0EFC" w:rsidTr="00A94E68">
        <w:tc>
          <w:tcPr>
            <w:tcW w:w="567" w:type="dxa"/>
          </w:tcPr>
          <w:p w:rsidR="009E70B0" w:rsidRPr="000E0EFC" w:rsidRDefault="00A94E68" w:rsidP="00A94E68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253" w:type="dxa"/>
          </w:tcPr>
          <w:p w:rsidR="009E70B0" w:rsidRDefault="009E70B0" w:rsidP="00040360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1.</w:t>
            </w:r>
            <w:r w:rsidR="00A76FCC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0E0EFC">
              <w:rPr>
                <w:rFonts w:ascii="TH SarabunIT๙" w:eastAsia="TH SarabunIT๙,Cordia New,Angsan" w:hAnsi="TH SarabunIT๙" w:cs="TH SarabunIT๙"/>
                <w:spacing w:val="-4"/>
                <w:sz w:val="32"/>
                <w:szCs w:val="32"/>
                <w:cs/>
              </w:rPr>
              <w:t>ร้อยละของการรายงานข้อมูลการจัดเก็บรายได้ของ</w:t>
            </w:r>
            <w:r w:rsidRPr="000E0EFC">
              <w:rPr>
                <w:rFonts w:ascii="TH SarabunIT๙" w:eastAsia="TH SarabunPSK,Times New Roman,A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องค์กรปกครองส่วนท้องถิ่น</w:t>
            </w:r>
            <w:r w:rsidRPr="000E0EFC">
              <w:rPr>
                <w:rFonts w:ascii="TH SarabunIT๙" w:eastAsia="TH SarabunIT๙,Cordia New,Angsan" w:hAnsi="TH SarabunIT๙" w:cs="TH SarabunIT๙"/>
                <w:spacing w:val="-4"/>
                <w:sz w:val="32"/>
                <w:szCs w:val="32"/>
                <w:cs/>
              </w:rPr>
              <w:t>ในส่วนที่จัดเก็บเอง</w:t>
            </w: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ผ่านระบบสารสนเทศของ 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สถ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.(</w:t>
            </w: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INFO</w:t>
            </w: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E70B0" w:rsidRPr="000E0EFC" w:rsidRDefault="009E70B0" w:rsidP="00040360">
            <w:pP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E70B0" w:rsidRPr="000E0EFC" w:rsidRDefault="009E70B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9E70B0" w:rsidRPr="000E0EFC" w:rsidRDefault="009E70B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851" w:type="dxa"/>
          </w:tcPr>
          <w:p w:rsidR="009E70B0" w:rsidRPr="000E0EFC" w:rsidRDefault="009E70B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850" w:type="dxa"/>
          </w:tcPr>
          <w:p w:rsidR="009E70B0" w:rsidRPr="000E0EFC" w:rsidRDefault="009E70B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9E70B0" w:rsidRPr="000E0EFC" w:rsidRDefault="009E70B0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สน.คท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310" w:type="dxa"/>
          </w:tcPr>
          <w:p w:rsidR="009E70B0" w:rsidRPr="000E0EFC" w:rsidRDefault="009E70B0" w:rsidP="0055491E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เก็บข้อมูล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สน.คท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9E70B0" w:rsidRPr="000E0EFC" w:rsidTr="00A94E68">
        <w:tc>
          <w:tcPr>
            <w:tcW w:w="567" w:type="dxa"/>
          </w:tcPr>
          <w:p w:rsidR="009E70B0" w:rsidRPr="000E0EFC" w:rsidRDefault="00A94E68" w:rsidP="00A94E68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253" w:type="dxa"/>
          </w:tcPr>
          <w:p w:rsidR="009E70B0" w:rsidRDefault="009E70B0" w:rsidP="00040360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2.</w:t>
            </w:r>
            <w:r w:rsidR="00A76FCC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</w:t>
            </w:r>
            <w:r w:rsidRPr="000E0EFC">
              <w:rPr>
                <w:rFonts w:ascii="TH SarabunIT๙" w:eastAsia="TH SarabunPSK,Cordia New,Angsan" w:hAnsi="TH SarabunIT๙" w:cs="TH SarabunIT๙"/>
                <w:spacing w:val="-4"/>
                <w:sz w:val="32"/>
                <w:szCs w:val="32"/>
                <w:cs/>
              </w:rPr>
              <w:t>ร้อยละขององค์กรปกครองส่วนท้องถิ่นรายงานผลการจัดทำแผนที่ภาษีและทะเบียนทรัพย์สิน</w:t>
            </w:r>
            <w:r w:rsidRPr="000E0EFC">
              <w:rPr>
                <w:rFonts w:ascii="TH SarabunIT๙" w:eastAsia="TH SarabunIT๙,Angsana New" w:hAnsi="TH SarabunIT๙" w:cs="TH SarabunIT๙"/>
                <w:sz w:val="32"/>
                <w:szCs w:val="32"/>
                <w:cs/>
                <w:lang w:eastAsia="th-TH"/>
              </w:rPr>
              <w:br/>
            </w:r>
            <w:r w:rsidRPr="000E0EFC">
              <w:rPr>
                <w:rFonts w:ascii="TH SarabunIT๙" w:eastAsia="TH SarabunIT๙,Angsana New" w:hAnsi="TH SarabunIT๙" w:cs="TH SarabunIT๙" w:hint="cs"/>
                <w:sz w:val="32"/>
                <w:szCs w:val="32"/>
                <w:cs/>
                <w:lang w:eastAsia="th-TH"/>
              </w:rPr>
              <w:t>ผ่านระบบข้อมูลกลางองค์กรปกครองส่วนท้องถิ่น (</w:t>
            </w:r>
            <w:r w:rsidRPr="000E0EFC">
              <w:rPr>
                <w:rFonts w:ascii="TH SarabunIT๙" w:eastAsia="TH SarabunIT๙,Angsana New" w:hAnsi="TH SarabunIT๙" w:cs="TH SarabunIT๙"/>
                <w:sz w:val="32"/>
                <w:szCs w:val="32"/>
                <w:lang w:eastAsia="th-TH"/>
              </w:rPr>
              <w:t>INFO</w:t>
            </w:r>
            <w:r w:rsidRPr="000E0EFC">
              <w:rPr>
                <w:rFonts w:ascii="TH SarabunIT๙" w:eastAsia="TH SarabunIT๙,Angsana New" w:hAnsi="TH SarabunIT๙" w:cs="TH SarabunIT๙" w:hint="cs"/>
                <w:sz w:val="32"/>
                <w:szCs w:val="32"/>
                <w:cs/>
                <w:lang w:eastAsia="th-TH"/>
              </w:rPr>
              <w:t>) ของสำนักงานส่งเสริมการปกครองท้องถิ่นจังหวัด</w:t>
            </w:r>
          </w:p>
          <w:p w:rsidR="009E70B0" w:rsidRPr="000E0EFC" w:rsidRDefault="009E70B0" w:rsidP="00040360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9E70B0" w:rsidRPr="000E0EFC" w:rsidRDefault="009E70B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9E70B0" w:rsidRPr="000E0EFC" w:rsidRDefault="009E70B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851" w:type="dxa"/>
          </w:tcPr>
          <w:p w:rsidR="009E70B0" w:rsidRPr="000E0EFC" w:rsidRDefault="009E70B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850" w:type="dxa"/>
          </w:tcPr>
          <w:p w:rsidR="009E70B0" w:rsidRPr="000E0EFC" w:rsidRDefault="009E70B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9E70B0" w:rsidRPr="000E0EFC" w:rsidRDefault="009E70B0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สน.คท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310" w:type="dxa"/>
          </w:tcPr>
          <w:p w:rsidR="009E70B0" w:rsidRPr="000E0EFC" w:rsidRDefault="009E70B0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เก็บข้อมูล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สน.คท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9E70B0" w:rsidRPr="000E0EFC" w:rsidTr="00A94E68">
        <w:tc>
          <w:tcPr>
            <w:tcW w:w="567" w:type="dxa"/>
          </w:tcPr>
          <w:p w:rsidR="009E70B0" w:rsidRPr="000E0EFC" w:rsidRDefault="00A94E68" w:rsidP="00A94E68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253" w:type="dxa"/>
          </w:tcPr>
          <w:p w:rsidR="009E70B0" w:rsidRDefault="009E70B0" w:rsidP="00015710">
            <w:pPr>
              <w:rPr>
                <w:rFonts w:ascii="TH SarabunIT๙" w:eastAsia="TH SarabunPSK,Angsana New" w:hAnsi="TH SarabunIT๙" w:cs="TH SarabunIT๙"/>
                <w:sz w:val="32"/>
                <w:szCs w:val="32"/>
                <w:lang w:eastAsia="th-TH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3.</w:t>
            </w:r>
            <w:r w:rsidR="00A76FCC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</w:t>
            </w:r>
            <w:r w:rsidRPr="000E0EFC">
              <w:rPr>
                <w:rFonts w:ascii="TH SarabunIT๙" w:eastAsia="TH SarabunPSK,Cordia New,Angsan" w:hAnsi="TH SarabunIT๙" w:cs="TH SarabunIT๙"/>
                <w:spacing w:val="-4"/>
                <w:sz w:val="32"/>
                <w:szCs w:val="32"/>
                <w:cs/>
              </w:rPr>
              <w:t>ร้อยละขององค์กรปกครองส่วนท้องถิ่นที่</w:t>
            </w:r>
            <w:r w:rsidRPr="000E0EFC">
              <w:rPr>
                <w:rFonts w:ascii="TH SarabunIT๙" w:eastAsia="TH SarabunPSK,Cordia New,Angsan" w:hAnsi="TH SarabunIT๙" w:cs="TH SarabunIT๙" w:hint="cs"/>
                <w:spacing w:val="-4"/>
                <w:sz w:val="32"/>
                <w:szCs w:val="32"/>
                <w:cs/>
              </w:rPr>
              <w:t>มีการรับเงินและเบิกจ่ายเงิน</w:t>
            </w:r>
            <w:r w:rsidRPr="000E0EFC">
              <w:rPr>
                <w:rFonts w:ascii="TH SarabunIT๙" w:eastAsia="TH SarabunPSK,Cordia New,Angsan" w:hAnsi="TH SarabunIT๙" w:cs="TH SarabunIT๙"/>
                <w:spacing w:val="-4"/>
                <w:sz w:val="32"/>
                <w:szCs w:val="32"/>
                <w:cs/>
              </w:rPr>
              <w:t xml:space="preserve">ในระบบบัญชีคอมพิวเตอร์ </w:t>
            </w:r>
            <w:r>
              <w:rPr>
                <w:rFonts w:ascii="TH SarabunIT๙" w:eastAsia="TH SarabunPSK,Cordia New" w:hAnsi="TH SarabunIT๙" w:cs="TH SarabunIT๙" w:hint="cs"/>
                <w:spacing w:val="-4"/>
                <w:sz w:val="32"/>
                <w:szCs w:val="32"/>
                <w:cs/>
              </w:rPr>
              <w:t xml:space="preserve">ขององค์กรปกครองส่วนท้องถิ่น </w:t>
            </w:r>
            <w:r w:rsidRPr="000E0EFC">
              <w:rPr>
                <w:rFonts w:ascii="TH SarabunIT๙" w:eastAsia="TH SarabunPSK,Cordia New" w:hAnsi="TH SarabunIT๙" w:cs="TH SarabunIT๙"/>
                <w:spacing w:val="-4"/>
                <w:sz w:val="32"/>
                <w:szCs w:val="32"/>
                <w:cs/>
              </w:rPr>
              <w:t>(</w:t>
            </w:r>
            <w:r w:rsidRPr="000E0EFC">
              <w:rPr>
                <w:rFonts w:ascii="TH SarabunIT๙" w:eastAsia="TH SarabunPSK,Cordia New" w:hAnsi="TH SarabunIT๙" w:cs="TH SarabunIT๙"/>
                <w:spacing w:val="-4"/>
                <w:sz w:val="32"/>
                <w:szCs w:val="32"/>
              </w:rPr>
              <w:t>e-LAAS</w:t>
            </w:r>
            <w:r w:rsidRPr="000E0EFC">
              <w:rPr>
                <w:rFonts w:ascii="TH SarabunIT๙" w:eastAsia="TH SarabunPSK,Cordia New" w:hAnsi="TH SarabunIT๙" w:cs="TH SarabunIT๙"/>
                <w:spacing w:val="-4"/>
                <w:sz w:val="32"/>
                <w:szCs w:val="32"/>
                <w:cs/>
              </w:rPr>
              <w:t>)</w:t>
            </w:r>
          </w:p>
          <w:p w:rsidR="009E70B0" w:rsidRPr="000E0EFC" w:rsidRDefault="009E70B0" w:rsidP="00015710">
            <w:pP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0E0EFC">
              <w:rPr>
                <w:rFonts w:ascii="TH SarabunIT๙" w:eastAsia="TH SarabunPSK,Angsana New" w:hAnsi="TH SarabunIT๙" w:cs="TH SarabunIT๙"/>
                <w:sz w:val="32"/>
                <w:szCs w:val="32"/>
                <w:lang w:eastAsia="th-TH"/>
              </w:rPr>
              <w:t xml:space="preserve"> </w:t>
            </w:r>
          </w:p>
        </w:tc>
        <w:tc>
          <w:tcPr>
            <w:tcW w:w="993" w:type="dxa"/>
          </w:tcPr>
          <w:p w:rsidR="009E70B0" w:rsidRPr="000E0EFC" w:rsidRDefault="009E70B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9E70B0" w:rsidRPr="000E0EFC" w:rsidRDefault="009E70B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851" w:type="dxa"/>
          </w:tcPr>
          <w:p w:rsidR="009E70B0" w:rsidRPr="000E0EFC" w:rsidRDefault="009E70B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850" w:type="dxa"/>
          </w:tcPr>
          <w:p w:rsidR="009E70B0" w:rsidRPr="000E0EFC" w:rsidRDefault="009E70B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9E70B0" w:rsidRPr="000E0EFC" w:rsidRDefault="009E70B0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สน.คท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310" w:type="dxa"/>
          </w:tcPr>
          <w:p w:rsidR="009E70B0" w:rsidRPr="000E0EFC" w:rsidRDefault="009E70B0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เก็บข้อมูล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สน.คท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9E70B0" w:rsidRPr="000E0EFC" w:rsidTr="00A94E68">
        <w:tc>
          <w:tcPr>
            <w:tcW w:w="567" w:type="dxa"/>
          </w:tcPr>
          <w:p w:rsidR="009E70B0" w:rsidRPr="000E0EFC" w:rsidRDefault="00A94E68" w:rsidP="00A94E68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253" w:type="dxa"/>
          </w:tcPr>
          <w:p w:rsidR="009E70B0" w:rsidRDefault="009E70B0" w:rsidP="00040360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4.</w:t>
            </w:r>
            <w:r w:rsidR="00A76FC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0E0EF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ะดับความพยายามในการส่งเสริมสนับสนุนและเร่งรัดติดตามการบันทึกบัญชีและจัดทำรายงานการเงินในระบบบัญชีคอมพิวเตอร์</w:t>
            </w:r>
            <w:r w:rsidRPr="000E0EF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 w:rsidRPr="000E0EF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ขององค์กรปกครองส่วนท้องถิ่น (</w:t>
            </w:r>
            <w:r w:rsidRPr="000E0EFC">
              <w:rPr>
                <w:rFonts w:ascii="TH SarabunPSK" w:hAnsi="TH SarabunPSK" w:cs="TH SarabunPSK"/>
                <w:spacing w:val="-4"/>
                <w:sz w:val="32"/>
                <w:szCs w:val="32"/>
              </w:rPr>
              <w:t>e-LAAS</w:t>
            </w:r>
            <w:r w:rsidRPr="000E0EF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) </w:t>
            </w:r>
            <w:r w:rsidRPr="000E0EF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 w:rsidRPr="000E0EF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ให้เป็นปัจจุบัน</w:t>
            </w:r>
          </w:p>
          <w:p w:rsidR="009E70B0" w:rsidRPr="000E0EFC" w:rsidRDefault="009E70B0" w:rsidP="00040360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9E70B0" w:rsidRPr="000E0EFC" w:rsidRDefault="009E70B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9E70B0" w:rsidRPr="000E0EFC" w:rsidRDefault="009E70B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E70B0" w:rsidRPr="000E0EFC" w:rsidRDefault="009E70B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9E70B0" w:rsidRPr="000E0EFC" w:rsidRDefault="009E70B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9E70B0" w:rsidRPr="000E0EFC" w:rsidRDefault="009E70B0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สน.คท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310" w:type="dxa"/>
          </w:tcPr>
          <w:p w:rsidR="009E70B0" w:rsidRPr="000E0EFC" w:rsidRDefault="009E70B0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เก็บข้อมูล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สน.คท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9E70B0" w:rsidRPr="000E0EFC" w:rsidTr="00A94E68">
        <w:tc>
          <w:tcPr>
            <w:tcW w:w="567" w:type="dxa"/>
          </w:tcPr>
          <w:p w:rsidR="009E70B0" w:rsidRPr="000E0EFC" w:rsidRDefault="00A94E68" w:rsidP="00A94E68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253" w:type="dxa"/>
          </w:tcPr>
          <w:p w:rsidR="009E70B0" w:rsidRDefault="009E70B0" w:rsidP="000E0EFC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5.</w:t>
            </w:r>
            <w:r w:rsidR="00A76FC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0E0EF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ร้อยละของ</w:t>
            </w:r>
            <w:r w:rsidRPr="000E0EF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การอนุมัติข้อบัญญัติ/เทศบัญญัติงบประมาณรายจ่ายประจำปี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0E0EF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ในระบบบัญชีคอมพิวเตอร์ขององค์กรปกครองส่วนท้องถิ่น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br/>
            </w:r>
            <w:r w:rsidRPr="000E0EF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</w:t>
            </w:r>
            <w:r w:rsidRPr="000E0EFC">
              <w:rPr>
                <w:rFonts w:ascii="TH SarabunPSK" w:hAnsi="TH SarabunPSK" w:cs="TH SarabunPSK"/>
                <w:spacing w:val="-4"/>
                <w:sz w:val="32"/>
                <w:szCs w:val="32"/>
              </w:rPr>
              <w:t>e-LAAS</w:t>
            </w:r>
            <w:r w:rsidRPr="000E0EF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)</w:t>
            </w:r>
          </w:p>
          <w:p w:rsidR="009E70B0" w:rsidRPr="000E0EFC" w:rsidRDefault="009E70B0" w:rsidP="000E0EFC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9E70B0" w:rsidRPr="000E0EFC" w:rsidRDefault="009E70B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9E70B0" w:rsidRPr="000E0EFC" w:rsidRDefault="009E70B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851" w:type="dxa"/>
          </w:tcPr>
          <w:p w:rsidR="009E70B0" w:rsidRPr="000E0EFC" w:rsidRDefault="009E70B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850" w:type="dxa"/>
          </w:tcPr>
          <w:p w:rsidR="009E70B0" w:rsidRPr="000E0EFC" w:rsidRDefault="009E70B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9E70B0" w:rsidRPr="000E0EFC" w:rsidRDefault="009E70B0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สน.คท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310" w:type="dxa"/>
          </w:tcPr>
          <w:p w:rsidR="009E70B0" w:rsidRPr="000E0EFC" w:rsidRDefault="009E70B0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เก็บข้อมูล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สน.คท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9E70B0" w:rsidRPr="000E0EFC" w:rsidTr="00A94E68">
        <w:tc>
          <w:tcPr>
            <w:tcW w:w="567" w:type="dxa"/>
          </w:tcPr>
          <w:p w:rsidR="009E70B0" w:rsidRPr="000E0EFC" w:rsidRDefault="00A94E68" w:rsidP="00A94E68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253" w:type="dxa"/>
          </w:tcPr>
          <w:p w:rsidR="009E70B0" w:rsidRPr="000E0EFC" w:rsidRDefault="009E70B0" w:rsidP="00015710">
            <w:pP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6. </w:t>
            </w: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ร้อยละขององค์กรปกครองส่วนท้องถิ่นที่มี</w:t>
            </w: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br/>
            </w: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งบแสดงฐานะการเงิน ณ วันที่ </w:t>
            </w: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30 </w:t>
            </w: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กันยายน </w:t>
            </w: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2559 </w:t>
            </w: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ในระบบบัญชีคอมพิวเตอร์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ขององค์กรปกครองส่วนท้องถิ่น</w:t>
            </w: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0EFC">
              <w:rPr>
                <w:rFonts w:ascii="TH SarabunPSK" w:hAnsi="TH SarabunPSK" w:cs="TH SarabunPSK" w:hint="cs"/>
                <w:spacing w:val="-4"/>
                <w:sz w:val="28"/>
                <w:cs/>
              </w:rPr>
              <w:t>(</w:t>
            </w:r>
            <w:r w:rsidRPr="000E0EFC">
              <w:rPr>
                <w:rFonts w:ascii="TH SarabunPSK" w:hAnsi="TH SarabunPSK" w:cs="TH SarabunPSK"/>
                <w:spacing w:val="-4"/>
                <w:sz w:val="28"/>
              </w:rPr>
              <w:t>e-LAAS</w:t>
            </w:r>
            <w:r w:rsidRPr="000E0EFC">
              <w:rPr>
                <w:rFonts w:ascii="TH SarabunPSK" w:hAnsi="TH SarabunPSK" w:cs="TH SarabunPSK" w:hint="cs"/>
                <w:spacing w:val="-4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9E70B0" w:rsidRPr="000E0EFC" w:rsidRDefault="009E70B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9E70B0" w:rsidRPr="000E0EFC" w:rsidRDefault="009E70B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851" w:type="dxa"/>
          </w:tcPr>
          <w:p w:rsidR="009E70B0" w:rsidRPr="000E0EFC" w:rsidRDefault="009E70B0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850" w:type="dxa"/>
          </w:tcPr>
          <w:p w:rsidR="009E70B0" w:rsidRPr="000E0EFC" w:rsidRDefault="009E70B0" w:rsidP="00D54236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9E70B0" w:rsidRPr="000E0EFC" w:rsidRDefault="009E70B0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สน.คท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310" w:type="dxa"/>
          </w:tcPr>
          <w:p w:rsidR="009E70B0" w:rsidRPr="000E0EFC" w:rsidRDefault="009E70B0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เก็บข้อมูล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สน.คท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</w:tbl>
    <w:p w:rsidR="00C500DF" w:rsidRDefault="00C500DF" w:rsidP="00FC5A8E">
      <w:pPr>
        <w:spacing w:after="0"/>
        <w:rPr>
          <w:rFonts w:ascii="TH SarabunIT๙" w:eastAsia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850"/>
        <w:gridCol w:w="1134"/>
        <w:gridCol w:w="992"/>
        <w:gridCol w:w="993"/>
        <w:gridCol w:w="1133"/>
        <w:gridCol w:w="1276"/>
      </w:tblGrid>
      <w:tr w:rsidR="00A94E68" w:rsidRPr="0033453A" w:rsidTr="00914158">
        <w:trPr>
          <w:trHeight w:val="610"/>
        </w:trPr>
        <w:tc>
          <w:tcPr>
            <w:tcW w:w="709" w:type="dxa"/>
            <w:vMerge w:val="restart"/>
            <w:shd w:val="clear" w:color="auto" w:fill="DAEEF3" w:themeFill="accent5" w:themeFillTint="33"/>
          </w:tcPr>
          <w:p w:rsidR="00A94E68" w:rsidRDefault="00A94E6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</w:rPr>
            </w:pPr>
          </w:p>
          <w:p w:rsidR="00A94E68" w:rsidRDefault="00A94E6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</w:rPr>
            </w:pPr>
          </w:p>
          <w:p w:rsidR="00A94E68" w:rsidRPr="0033453A" w:rsidRDefault="00A94E6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10348" w:type="dxa"/>
            <w:gridSpan w:val="7"/>
            <w:shd w:val="clear" w:color="auto" w:fill="DAEEF3" w:themeFill="accent5" w:themeFillTint="33"/>
            <w:vAlign w:val="center"/>
          </w:tcPr>
          <w:p w:rsidR="00A94E68" w:rsidRPr="0033453A" w:rsidRDefault="00A94E6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33453A">
              <w:rPr>
                <w:rFonts w:ascii="TH SarabunIT๙" w:eastAsia="TH SarabunIT๙" w:hAnsi="TH SarabunIT๙" w:cs="TH SarabunIT๙" w:hint="cs"/>
                <w:b/>
                <w:bCs/>
                <w:sz w:val="36"/>
                <w:szCs w:val="36"/>
                <w:cs/>
              </w:rPr>
              <w:t>กรอบการประเมินสำนักงานส่งเสริมการปกครองท้องถิ่นจังหวัดดีเด่น ประจำปี พ.ศ.</w:t>
            </w:r>
            <w:r w:rsidRPr="0033453A"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</w:rPr>
              <w:t>2560</w:t>
            </w:r>
          </w:p>
        </w:tc>
      </w:tr>
      <w:tr w:rsidR="00A76FCC" w:rsidTr="00914158">
        <w:tc>
          <w:tcPr>
            <w:tcW w:w="709" w:type="dxa"/>
            <w:vMerge/>
            <w:shd w:val="clear" w:color="auto" w:fill="D9D9D9" w:themeFill="background1" w:themeFillShade="D9"/>
          </w:tcPr>
          <w:p w:rsidR="00A76FCC" w:rsidRDefault="00A76FC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70" w:type="dxa"/>
            <w:vMerge w:val="restart"/>
            <w:shd w:val="clear" w:color="auto" w:fill="DAEEF3" w:themeFill="accent5" w:themeFillTint="33"/>
            <w:vAlign w:val="center"/>
          </w:tcPr>
          <w:p w:rsidR="00A76FCC" w:rsidRDefault="00A76FC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50" w:type="dxa"/>
            <w:vMerge w:val="restart"/>
            <w:shd w:val="clear" w:color="auto" w:fill="DAEEF3" w:themeFill="accent5" w:themeFillTint="33"/>
          </w:tcPr>
          <w:p w:rsidR="00A76FCC" w:rsidRPr="00914158" w:rsidRDefault="00A76FCC" w:rsidP="00A94E68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28"/>
              </w:rPr>
            </w:pPr>
            <w:r w:rsidRPr="00914158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น้ำหนัก</w:t>
            </w:r>
          </w:p>
          <w:p w:rsidR="00A76FCC" w:rsidRPr="00914158" w:rsidRDefault="00A76FC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28"/>
                <w:cs/>
              </w:rPr>
            </w:pPr>
            <w:r w:rsidRPr="00914158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914158">
              <w:rPr>
                <w:rFonts w:ascii="TH SarabunIT๙" w:eastAsia="TH SarabunIT๙" w:hAnsi="TH SarabunIT๙" w:cs="TH SarabunIT๙"/>
                <w:b/>
                <w:bCs/>
                <w:sz w:val="28"/>
              </w:rPr>
              <w:t>%</w:t>
            </w:r>
            <w:r w:rsidRPr="00914158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  <w:p w:rsidR="00A76FCC" w:rsidRPr="00914158" w:rsidRDefault="00A76FCC" w:rsidP="001923BD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19" w:type="dxa"/>
            <w:gridSpan w:val="3"/>
            <w:shd w:val="clear" w:color="auto" w:fill="DAEEF3" w:themeFill="accent5" w:themeFillTint="33"/>
          </w:tcPr>
          <w:p w:rsidR="00A76FCC" w:rsidRDefault="00A76FC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133" w:type="dxa"/>
            <w:vMerge w:val="restart"/>
            <w:shd w:val="clear" w:color="auto" w:fill="DAEEF3" w:themeFill="accent5" w:themeFillTint="33"/>
          </w:tcPr>
          <w:p w:rsidR="00A76FCC" w:rsidRDefault="00A76FC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หน่วยงานเจ้าภาพ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:rsidR="00A76FCC" w:rsidRDefault="00A76FC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76FCC" w:rsidTr="00914158">
        <w:trPr>
          <w:trHeight w:val="362"/>
        </w:trPr>
        <w:tc>
          <w:tcPr>
            <w:tcW w:w="709" w:type="dxa"/>
            <w:vMerge/>
          </w:tcPr>
          <w:p w:rsidR="00A76FCC" w:rsidRDefault="00A76FCC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  <w:vMerge/>
          </w:tcPr>
          <w:p w:rsidR="00A76FCC" w:rsidRDefault="00A76FCC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A76FCC" w:rsidRDefault="00A76FCC" w:rsidP="001923BD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shd w:val="clear" w:color="auto" w:fill="DAEEF3" w:themeFill="accent5" w:themeFillTint="33"/>
          </w:tcPr>
          <w:p w:rsidR="00A76FCC" w:rsidRDefault="00A76FC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</w:tcPr>
          <w:p w:rsidR="00A76FCC" w:rsidRDefault="00A76FC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DAEEF3" w:themeFill="accent5" w:themeFillTint="33"/>
          </w:tcPr>
          <w:p w:rsidR="00A76FCC" w:rsidRDefault="00A76FC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3" w:type="dxa"/>
            <w:vMerge/>
          </w:tcPr>
          <w:p w:rsidR="00A76FCC" w:rsidRDefault="00A76FCC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A76FCC" w:rsidRDefault="00A76FCC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4158" w:rsidRPr="0033453A" w:rsidTr="00914158">
        <w:tc>
          <w:tcPr>
            <w:tcW w:w="709" w:type="dxa"/>
            <w:vMerge/>
            <w:shd w:val="clear" w:color="auto" w:fill="F2F2F2" w:themeFill="background1" w:themeFillShade="F2"/>
          </w:tcPr>
          <w:p w:rsidR="00A76FCC" w:rsidRPr="00C619FD" w:rsidRDefault="00A76FCC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70" w:type="dxa"/>
            <w:shd w:val="clear" w:color="auto" w:fill="DAEEF3" w:themeFill="accent5" w:themeFillTint="33"/>
          </w:tcPr>
          <w:p w:rsidR="00A76FCC" w:rsidRDefault="00A76FCC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19FD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ประเด็นหลักที่ </w:t>
            </w:r>
            <w:r w:rsidRPr="00C619FD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C619FD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ด้านการบริหารและพัฒนา</w:t>
            </w:r>
            <w:r w:rsidRPr="00A76FCC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shd w:val="clear" w:color="auto" w:fill="DAEEF3" w:themeFill="accent5" w:themeFillTint="33"/>
                <w:cs/>
              </w:rPr>
              <w:t>บุคลากรท้องถิ่น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A76FCC" w:rsidRDefault="00A76FCC" w:rsidP="001923BD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A76FCC" w:rsidRDefault="00A76FC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</w:tcPr>
          <w:p w:rsidR="00A76FCC" w:rsidRDefault="00A76FC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DAEEF3" w:themeFill="accent5" w:themeFillTint="33"/>
          </w:tcPr>
          <w:p w:rsidR="00A76FCC" w:rsidRDefault="00A76FC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vMerge/>
            <w:shd w:val="clear" w:color="auto" w:fill="F2F2F2" w:themeFill="background1" w:themeFillShade="F2"/>
          </w:tcPr>
          <w:p w:rsidR="00A76FCC" w:rsidRDefault="00A76FCC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A76FCC" w:rsidRDefault="00A76FCC" w:rsidP="00767069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4158" w:rsidRPr="000E0EFC" w:rsidTr="00914158">
        <w:tc>
          <w:tcPr>
            <w:tcW w:w="709" w:type="dxa"/>
          </w:tcPr>
          <w:p w:rsidR="00A94E68" w:rsidRPr="000E0EFC" w:rsidRDefault="00A94E68" w:rsidP="00A94E68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970" w:type="dxa"/>
          </w:tcPr>
          <w:p w:rsidR="00914158" w:rsidRDefault="00A94E68" w:rsidP="0000423A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8.</w:t>
            </w:r>
            <w:r w:rsidR="00A76FCC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</w:t>
            </w:r>
            <w:r w:rsidRPr="000E0EF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</w:t>
            </w: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ละขององค์กรปกครองส่วนท้องถิ่น</w:t>
            </w:r>
          </w:p>
          <w:p w:rsidR="00A94E68" w:rsidRDefault="00A94E68" w:rsidP="0000423A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ที่บันทึกข้อมูลทะเบียนประวัติผู้บริหารท้องถิ่นและสมาชิกสภาท้องถิ่น</w:t>
            </w:r>
            <w:r w:rsidRPr="000E0EF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</w:p>
          <w:p w:rsidR="00A94E68" w:rsidRPr="000E0EFC" w:rsidRDefault="00A94E68" w:rsidP="0000423A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A94E68" w:rsidRPr="000E0EFC" w:rsidRDefault="00A94E68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A94E68" w:rsidRPr="000E0EFC" w:rsidRDefault="00A94E68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992" w:type="dxa"/>
          </w:tcPr>
          <w:p w:rsidR="00A94E68" w:rsidRPr="000E0EFC" w:rsidRDefault="00A94E68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993" w:type="dxa"/>
          </w:tcPr>
          <w:p w:rsidR="00A94E68" w:rsidRPr="000E0EFC" w:rsidRDefault="00A94E68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33" w:type="dxa"/>
          </w:tcPr>
          <w:p w:rsidR="00A94E68" w:rsidRPr="000E0EFC" w:rsidRDefault="00A94E68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สน.บถ.</w:t>
            </w:r>
          </w:p>
        </w:tc>
        <w:tc>
          <w:tcPr>
            <w:tcW w:w="1276" w:type="dxa"/>
          </w:tcPr>
          <w:p w:rsidR="00A94E68" w:rsidRPr="000E0EFC" w:rsidRDefault="00A94E68" w:rsidP="0055491E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เก็บข้อมูลที่ สน.บถ.</w:t>
            </w:r>
          </w:p>
        </w:tc>
      </w:tr>
      <w:tr w:rsidR="00914158" w:rsidRPr="000E0EFC" w:rsidTr="00914158">
        <w:tc>
          <w:tcPr>
            <w:tcW w:w="709" w:type="dxa"/>
          </w:tcPr>
          <w:p w:rsidR="00A94E68" w:rsidRPr="000E0EFC" w:rsidRDefault="00A94E68" w:rsidP="00A94E68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970" w:type="dxa"/>
          </w:tcPr>
          <w:p w:rsidR="00914158" w:rsidRDefault="00A94E68" w:rsidP="00040360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9.</w:t>
            </w:r>
            <w:r w:rsidR="00A76FC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0E0EF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</w:t>
            </w: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ละขององค์กรปกครองส่วนท้องถิ่น</w:t>
            </w:r>
          </w:p>
          <w:p w:rsidR="00914158" w:rsidRDefault="00A94E68" w:rsidP="00040360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ที่มีการบันทึกข้อมูลทะเบียนประวัติ</w:t>
            </w:r>
          </w:p>
          <w:p w:rsidR="00914158" w:rsidRDefault="00A94E68" w:rsidP="00040360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รับราชการในระบบข้อมูลองค์กรปกครอง</w:t>
            </w:r>
          </w:p>
          <w:p w:rsidR="00A94E68" w:rsidRDefault="00A94E68" w:rsidP="00040360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ส่วนท้องถิ่นครบถ้วน เป็นปัจจุบัน</w:t>
            </w:r>
          </w:p>
          <w:p w:rsidR="00A94E68" w:rsidRPr="000E0EFC" w:rsidRDefault="00A94E68" w:rsidP="00040360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A94E68" w:rsidRPr="000E0EFC" w:rsidRDefault="00A94E68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A94E68" w:rsidRPr="000E0EFC" w:rsidRDefault="00A94E68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น้อยกว่าร้อยละ 80</w:t>
            </w:r>
          </w:p>
        </w:tc>
        <w:tc>
          <w:tcPr>
            <w:tcW w:w="992" w:type="dxa"/>
          </w:tcPr>
          <w:p w:rsidR="00A94E68" w:rsidRPr="000E0EFC" w:rsidRDefault="00A94E68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ตั้งแต่ร้อยละ </w:t>
            </w:r>
            <w:r w:rsidRPr="00A94E68">
              <w:rPr>
                <w:rFonts w:ascii="TH SarabunIT๙" w:eastAsia="TH SarabunIT๙" w:hAnsi="TH SarabunIT๙" w:cs="TH SarabunIT๙" w:hint="cs"/>
                <w:sz w:val="28"/>
                <w:cs/>
              </w:rPr>
              <w:t>80-90</w:t>
            </w:r>
          </w:p>
        </w:tc>
        <w:tc>
          <w:tcPr>
            <w:tcW w:w="993" w:type="dxa"/>
          </w:tcPr>
          <w:p w:rsidR="00A94E68" w:rsidRDefault="00A94E68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  <w:p w:rsidR="00A94E68" w:rsidRPr="000E0EFC" w:rsidRDefault="00A94E68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กว่า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1133" w:type="dxa"/>
          </w:tcPr>
          <w:p w:rsidR="00A94E68" w:rsidRPr="000E0EFC" w:rsidRDefault="00A94E68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สน.บถ.</w:t>
            </w:r>
          </w:p>
        </w:tc>
        <w:tc>
          <w:tcPr>
            <w:tcW w:w="1276" w:type="dxa"/>
          </w:tcPr>
          <w:p w:rsidR="00A94E68" w:rsidRPr="000E0EFC" w:rsidRDefault="00A94E68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เก็บข้อมูลที่ สน.บถ.</w:t>
            </w:r>
          </w:p>
        </w:tc>
      </w:tr>
      <w:tr w:rsidR="00914158" w:rsidRPr="000E0EFC" w:rsidTr="00914158">
        <w:tc>
          <w:tcPr>
            <w:tcW w:w="709" w:type="dxa"/>
          </w:tcPr>
          <w:p w:rsidR="00A94E68" w:rsidRPr="000E0EFC" w:rsidRDefault="00A94E68" w:rsidP="00A94E68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970" w:type="dxa"/>
          </w:tcPr>
          <w:p w:rsidR="00A94E68" w:rsidRDefault="00A94E68" w:rsidP="00E1031C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14. </w:t>
            </w: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ระดับความพยายามในการประชุมคณะกรรมการประสานงานวิชาการ</w:t>
            </w: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br/>
            </w: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การจัดการศึกษาท้องถิ่น ระดับจังหวัด</w:t>
            </w:r>
          </w:p>
          <w:p w:rsidR="00A94E68" w:rsidRPr="000E0EFC" w:rsidRDefault="00A94E68" w:rsidP="00E1031C">
            <w:pP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94E68" w:rsidRPr="000E0EFC" w:rsidRDefault="00A94E68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A94E68" w:rsidRPr="000E0EFC" w:rsidRDefault="00A94E68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A94E68" w:rsidRPr="000E0EFC" w:rsidRDefault="00A94E68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:rsidR="00A94E68" w:rsidRPr="000E0EFC" w:rsidRDefault="00A94E68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3" w:type="dxa"/>
          </w:tcPr>
          <w:p w:rsidR="00A94E68" w:rsidRPr="000E0EFC" w:rsidRDefault="00A94E68" w:rsidP="0055491E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กศ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A94E68" w:rsidRPr="000E0EFC" w:rsidRDefault="00A94E68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กศ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914158" w:rsidTr="00914158">
        <w:tc>
          <w:tcPr>
            <w:tcW w:w="709" w:type="dxa"/>
            <w:shd w:val="clear" w:color="auto" w:fill="F2F2F2" w:themeFill="background1" w:themeFillShade="F2"/>
          </w:tcPr>
          <w:p w:rsidR="00A94E68" w:rsidRPr="000E0EFC" w:rsidRDefault="00A94E68" w:rsidP="00A94E68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70" w:type="dxa"/>
            <w:shd w:val="clear" w:color="auto" w:fill="F2F2F2" w:themeFill="background1" w:themeFillShade="F2"/>
          </w:tcPr>
          <w:p w:rsidR="00A94E68" w:rsidRDefault="00A94E68" w:rsidP="00101CA5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ประเด็นหลักที่ </w:t>
            </w:r>
            <w:r w:rsidRPr="000E0EFC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3 : </w:t>
            </w:r>
            <w:r w:rsidRPr="000E0EFC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การปฏิบัติตามนโยบายรัฐบาล</w:t>
            </w:r>
          </w:p>
          <w:p w:rsidR="00A94E68" w:rsidRPr="000E0EFC" w:rsidRDefault="00A94E68" w:rsidP="00101CA5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A94E68" w:rsidRDefault="00A94E68" w:rsidP="00101CA5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A94E68" w:rsidRDefault="00A94E68" w:rsidP="00101CA5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94E68" w:rsidRDefault="00A94E68" w:rsidP="00101CA5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A94E68" w:rsidRDefault="00A94E68" w:rsidP="00101CA5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A94E68" w:rsidRDefault="00A94E68" w:rsidP="00101CA5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A94E68" w:rsidRDefault="00A94E68" w:rsidP="00101CA5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4158" w:rsidRPr="00F77B62" w:rsidTr="00914158">
        <w:tc>
          <w:tcPr>
            <w:tcW w:w="709" w:type="dxa"/>
            <w:shd w:val="clear" w:color="auto" w:fill="FFFFFF" w:themeFill="background1"/>
          </w:tcPr>
          <w:p w:rsidR="00A94E68" w:rsidRPr="00F77B62" w:rsidRDefault="00A94E68" w:rsidP="00A94E68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970" w:type="dxa"/>
            <w:shd w:val="clear" w:color="auto" w:fill="FFFFFF" w:themeFill="background1"/>
          </w:tcPr>
          <w:p w:rsidR="00A94E68" w:rsidRPr="00F77B62" w:rsidRDefault="00A94E68" w:rsidP="00101CA5">
            <w:pP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F77B62">
              <w:rPr>
                <w:rFonts w:ascii="TH SarabunIT๙" w:eastAsia="TH SarabunIT๙" w:hAnsi="TH SarabunIT๙" w:cs="TH SarabunIT๙"/>
                <w:sz w:val="32"/>
                <w:szCs w:val="32"/>
              </w:rPr>
              <w:t>15.</w:t>
            </w:r>
            <w:r w:rsidR="00A76FCC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</w:t>
            </w:r>
            <w:r w:rsidRPr="00F77B6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ร้อยละของจำนวนบ้านที่ </w:t>
            </w:r>
            <w:proofErr w:type="spellStart"/>
            <w:r w:rsidRPr="00F77B6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อปท</w:t>
            </w:r>
            <w:proofErr w:type="spellEnd"/>
            <w:r w:rsidRPr="00F77B6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 ในจังหวัด สามารถดำเนินการตามหลักเกณฑ์ของโครงการบ้านท้องถิ่นไทย</w:t>
            </w:r>
            <w:r w:rsidRPr="00F77B6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เทิดไท้องค์ราชัน</w:t>
            </w:r>
            <w:r w:rsidRPr="00F77B6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ราชินี</w:t>
            </w:r>
            <w:r w:rsidRPr="00F77B62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</w:t>
            </w:r>
            <w:r w:rsidRPr="00F77B6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ได้ตามเป้าหมายที่ </w:t>
            </w:r>
            <w:proofErr w:type="spellStart"/>
            <w:r w:rsidRPr="00F77B6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 w:rsidRPr="00F77B6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.ในจังหวัดกำหนด</w:t>
            </w:r>
          </w:p>
          <w:p w:rsidR="00A94E68" w:rsidRPr="00F77B62" w:rsidRDefault="00A94E68" w:rsidP="00101CA5">
            <w:pP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94E68" w:rsidRPr="00F77B62" w:rsidRDefault="00A94E68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77B62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A94E68" w:rsidRPr="00F77B62" w:rsidRDefault="00A94E68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F77B6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A94E68" w:rsidRPr="00F77B62" w:rsidRDefault="00A94E68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77B6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993" w:type="dxa"/>
            <w:shd w:val="clear" w:color="auto" w:fill="FFFFFF" w:themeFill="background1"/>
          </w:tcPr>
          <w:p w:rsidR="00A94E68" w:rsidRPr="00F77B62" w:rsidRDefault="00A94E68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77B6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133" w:type="dxa"/>
            <w:shd w:val="clear" w:color="auto" w:fill="FFFFFF" w:themeFill="background1"/>
          </w:tcPr>
          <w:p w:rsidR="00A94E68" w:rsidRPr="00F77B62" w:rsidRDefault="00A94E68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 w:rsidRPr="00F77B6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กพส</w:t>
            </w:r>
            <w:proofErr w:type="spellEnd"/>
            <w:r w:rsidRPr="00F77B6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A94E68" w:rsidRPr="00F77B62" w:rsidRDefault="00A94E68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77B6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F77B6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กพส</w:t>
            </w:r>
            <w:proofErr w:type="spellEnd"/>
            <w:r w:rsidRPr="00F77B6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914158" w:rsidRPr="00F77B62" w:rsidTr="00914158">
        <w:tc>
          <w:tcPr>
            <w:tcW w:w="709" w:type="dxa"/>
            <w:shd w:val="clear" w:color="auto" w:fill="FFFFFF" w:themeFill="background1"/>
          </w:tcPr>
          <w:p w:rsidR="00A94E68" w:rsidRPr="00F77B62" w:rsidRDefault="00A94E68" w:rsidP="00A94E68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970" w:type="dxa"/>
            <w:shd w:val="clear" w:color="auto" w:fill="FFFFFF" w:themeFill="background1"/>
          </w:tcPr>
          <w:p w:rsidR="00A94E68" w:rsidRDefault="00A94E68" w:rsidP="00101CA5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77B62">
              <w:rPr>
                <w:rFonts w:ascii="TH SarabunIT๙" w:eastAsia="TH SarabunIT๙" w:hAnsi="TH SarabunIT๙" w:cs="TH SarabunIT๙"/>
                <w:sz w:val="32"/>
                <w:szCs w:val="32"/>
              </w:rPr>
              <w:t>16.</w:t>
            </w:r>
            <w:r w:rsidR="00A76FCC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</w:t>
            </w:r>
            <w:r w:rsidRPr="00F77B6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ร้อยละของอำเภอที่มี </w:t>
            </w:r>
            <w:proofErr w:type="spellStart"/>
            <w:r w:rsidRPr="00F77B6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อปท</w:t>
            </w:r>
            <w:proofErr w:type="spellEnd"/>
            <w:r w:rsidRPr="00F77B6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. สมัครเข้าร่วมโครงการ </w:t>
            </w:r>
            <w:proofErr w:type="spellStart"/>
            <w:r w:rsidRPr="00F77B6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อพ.สธ</w:t>
            </w:r>
            <w:proofErr w:type="spellEnd"/>
            <w:r w:rsidRPr="00F77B6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A94E68" w:rsidRPr="00F77B62" w:rsidRDefault="00A94E68" w:rsidP="00101CA5">
            <w:pP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94E68" w:rsidRPr="00F77B62" w:rsidRDefault="00A94E68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77B62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A94E68" w:rsidRPr="00B629BB" w:rsidRDefault="00A94E68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B629BB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</w:tcPr>
          <w:p w:rsidR="00A94E68" w:rsidRPr="00B629BB" w:rsidRDefault="00A94E68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B629BB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993" w:type="dxa"/>
            <w:shd w:val="clear" w:color="auto" w:fill="FFFFFF" w:themeFill="background1"/>
          </w:tcPr>
          <w:p w:rsidR="00A94E68" w:rsidRPr="00B629BB" w:rsidRDefault="00A94E68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B629BB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3" w:type="dxa"/>
            <w:shd w:val="clear" w:color="auto" w:fill="FFFFFF" w:themeFill="background1"/>
          </w:tcPr>
          <w:p w:rsidR="00A94E68" w:rsidRPr="00F77B62" w:rsidRDefault="00A94E68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 w:rsidRPr="00F77B6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กพส</w:t>
            </w:r>
            <w:proofErr w:type="spellEnd"/>
            <w:r w:rsidRPr="00F77B6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A94E68" w:rsidRPr="00F77B62" w:rsidRDefault="00A94E68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77B6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F77B6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กพส</w:t>
            </w:r>
            <w:proofErr w:type="spellEnd"/>
            <w:r w:rsidRPr="00F77B6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914158" w:rsidRPr="000E0EFC" w:rsidTr="00914158">
        <w:tc>
          <w:tcPr>
            <w:tcW w:w="709" w:type="dxa"/>
          </w:tcPr>
          <w:p w:rsidR="00A94E68" w:rsidRPr="000E0EFC" w:rsidRDefault="00A94E68" w:rsidP="00A94E68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970" w:type="dxa"/>
          </w:tcPr>
          <w:p w:rsidR="00A94E68" w:rsidRDefault="00A94E68" w:rsidP="00101CA5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17.</w:t>
            </w:r>
            <w:r w:rsidR="00A76FC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ร้อยละขององค์กรปกครองส่วนท้องถิ่น </w:t>
            </w:r>
            <w:r w:rsidRPr="000E0EF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ที่ดำเนินการบันทึกข้อมูลใน </w:t>
            </w:r>
            <w:r w:rsidRPr="000E0EF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Thai Rabies.Net </w:t>
            </w: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ครบถ้วน</w:t>
            </w:r>
          </w:p>
          <w:p w:rsidR="00A94E68" w:rsidRPr="000E0EFC" w:rsidRDefault="00A94E68" w:rsidP="00101CA5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A94E68" w:rsidRPr="000E0EFC" w:rsidRDefault="00A94E68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A94E68" w:rsidRPr="000E0EFC" w:rsidRDefault="00A94E68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A94E68" w:rsidRPr="000E0EFC" w:rsidRDefault="00A94E68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993" w:type="dxa"/>
          </w:tcPr>
          <w:p w:rsidR="00A94E68" w:rsidRPr="000E0EFC" w:rsidRDefault="00A94E68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3" w:type="dxa"/>
          </w:tcPr>
          <w:p w:rsidR="00A94E68" w:rsidRPr="000E0EFC" w:rsidRDefault="00A94E68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กพส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A94E68" w:rsidRPr="000E0EFC" w:rsidRDefault="00A94E68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กพส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914158" w:rsidRPr="000E0EFC" w:rsidTr="00914158">
        <w:tc>
          <w:tcPr>
            <w:tcW w:w="709" w:type="dxa"/>
          </w:tcPr>
          <w:p w:rsidR="00A94E68" w:rsidRPr="00FF639A" w:rsidRDefault="00A94E68" w:rsidP="00A94E68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970" w:type="dxa"/>
          </w:tcPr>
          <w:p w:rsidR="00914158" w:rsidRPr="00FF639A" w:rsidRDefault="00A94E68" w:rsidP="00A94E68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F639A">
              <w:rPr>
                <w:rFonts w:ascii="TH SarabunIT๙" w:eastAsia="TH SarabunIT๙" w:hAnsi="TH SarabunIT๙" w:cs="TH SarabunIT๙"/>
                <w:sz w:val="32"/>
                <w:szCs w:val="32"/>
              </w:rPr>
              <w:t>18.</w:t>
            </w:r>
            <w:r w:rsidR="00A76FCC">
              <w:rPr>
                <w:rFonts w:ascii="TH SarabunIT๙" w:eastAsia="TH SarabunIT๙,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F639A">
              <w:rPr>
                <w:rFonts w:ascii="TH SarabunIT๙" w:eastAsia="TH SarabunIT๙,Cordia New" w:hAnsi="TH SarabunIT๙" w:cs="TH SarabunIT๙" w:hint="cs"/>
                <w:sz w:val="32"/>
                <w:szCs w:val="32"/>
                <w:cs/>
              </w:rPr>
              <w:t xml:space="preserve">ร้อยละขององค์กรปกครองส่วนท้องถิ่นที่มีการประกาศใช้ข้อบัญญัติ/เทศบัญญัติว่าด้วยการควบคุมการเลี้ยงหรือปล่อยสัตว์ </w:t>
            </w:r>
            <w:r>
              <w:rPr>
                <w:rFonts w:ascii="TH SarabunIT๙" w:eastAsia="TH SarabunIT๙,Cordia New" w:hAnsi="TH SarabunIT๙" w:cs="TH SarabunIT๙"/>
                <w:sz w:val="32"/>
                <w:szCs w:val="32"/>
                <w:cs/>
              </w:rPr>
              <w:br/>
            </w:r>
            <w:r w:rsidRPr="00FF639A">
              <w:rPr>
                <w:rFonts w:ascii="TH SarabunIT๙" w:eastAsia="TH SarabunIT๙,Cordia New" w:hAnsi="TH SarabunIT๙" w:cs="TH SarabunIT๙" w:hint="cs"/>
                <w:sz w:val="32"/>
                <w:szCs w:val="32"/>
                <w:cs/>
              </w:rPr>
              <w:t xml:space="preserve">(ตาม พ.ร.บ. การสาธารณสุข พ.ศ. </w:t>
            </w:r>
            <w:r w:rsidRPr="00FF639A">
              <w:rPr>
                <w:rFonts w:ascii="TH SarabunIT๙" w:eastAsia="TH SarabunIT๙,Cordia New" w:hAnsi="TH SarabunIT๙" w:cs="TH SarabunIT๙"/>
                <w:sz w:val="32"/>
                <w:szCs w:val="32"/>
              </w:rPr>
              <w:t>2535</w:t>
            </w:r>
            <w:r w:rsidRPr="00FF639A">
              <w:rPr>
                <w:rFonts w:ascii="TH SarabunIT๙" w:eastAsia="TH SarabunIT๙,Cordia New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A94E68" w:rsidRPr="000E0EFC" w:rsidRDefault="00A94E68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A94E68" w:rsidRPr="000E0EFC" w:rsidRDefault="00A94E68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992" w:type="dxa"/>
          </w:tcPr>
          <w:p w:rsidR="00A94E68" w:rsidRPr="000E0EFC" w:rsidRDefault="00A94E68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993" w:type="dxa"/>
          </w:tcPr>
          <w:p w:rsidR="00A94E68" w:rsidRPr="000E0EFC" w:rsidRDefault="00A94E68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133" w:type="dxa"/>
          </w:tcPr>
          <w:p w:rsidR="00A94E68" w:rsidRPr="000E0EFC" w:rsidRDefault="00A94E68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กพส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A94E68" w:rsidRPr="000E0EFC" w:rsidRDefault="00A94E68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กพส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</w:tbl>
    <w:p w:rsidR="00CC1008" w:rsidRDefault="00CC1008" w:rsidP="00FC5A8E">
      <w:pPr>
        <w:spacing w:after="0"/>
        <w:rPr>
          <w:rFonts w:ascii="TH SarabunIT๙" w:eastAsia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3"/>
        <w:gridCol w:w="4116"/>
        <w:gridCol w:w="850"/>
        <w:gridCol w:w="1134"/>
        <w:gridCol w:w="1134"/>
        <w:gridCol w:w="1134"/>
        <w:gridCol w:w="992"/>
        <w:gridCol w:w="1134"/>
      </w:tblGrid>
      <w:tr w:rsidR="00CC1008" w:rsidRPr="0033453A" w:rsidTr="00914158">
        <w:trPr>
          <w:trHeight w:val="610"/>
        </w:trPr>
        <w:tc>
          <w:tcPr>
            <w:tcW w:w="563" w:type="dxa"/>
            <w:vMerge w:val="restart"/>
            <w:shd w:val="clear" w:color="auto" w:fill="DAEEF3" w:themeFill="accent5" w:themeFillTint="33"/>
          </w:tcPr>
          <w:p w:rsidR="00CC1008" w:rsidRDefault="00CC100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</w:rPr>
            </w:pPr>
          </w:p>
          <w:p w:rsidR="00CC1008" w:rsidRDefault="00CC100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</w:rPr>
            </w:pPr>
          </w:p>
          <w:p w:rsidR="00CC1008" w:rsidRPr="0033453A" w:rsidRDefault="00CC100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10494" w:type="dxa"/>
            <w:gridSpan w:val="7"/>
            <w:shd w:val="clear" w:color="auto" w:fill="DAEEF3" w:themeFill="accent5" w:themeFillTint="33"/>
            <w:vAlign w:val="center"/>
          </w:tcPr>
          <w:p w:rsidR="00CC1008" w:rsidRPr="0033453A" w:rsidRDefault="00CC100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33453A">
              <w:rPr>
                <w:rFonts w:ascii="TH SarabunIT๙" w:eastAsia="TH SarabunIT๙" w:hAnsi="TH SarabunIT๙" w:cs="TH SarabunIT๙" w:hint="cs"/>
                <w:b/>
                <w:bCs/>
                <w:sz w:val="36"/>
                <w:szCs w:val="36"/>
                <w:cs/>
              </w:rPr>
              <w:t>กรอบการประเมินสำนักงานส่งเสริมการปกครองท้องถิ่นจังหวัดดีเด่น ประจำปี พ.ศ.</w:t>
            </w:r>
            <w:r w:rsidRPr="0033453A"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</w:rPr>
              <w:t>2560</w:t>
            </w:r>
          </w:p>
        </w:tc>
      </w:tr>
      <w:tr w:rsidR="00D47DF8" w:rsidTr="00914158">
        <w:tc>
          <w:tcPr>
            <w:tcW w:w="563" w:type="dxa"/>
            <w:vMerge/>
            <w:shd w:val="clear" w:color="auto" w:fill="D9D9D9" w:themeFill="background1" w:themeFillShade="D9"/>
          </w:tcPr>
          <w:p w:rsidR="00D47DF8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6" w:type="dxa"/>
            <w:vMerge w:val="restart"/>
            <w:shd w:val="clear" w:color="auto" w:fill="DAEEF3" w:themeFill="accent5" w:themeFillTint="33"/>
            <w:vAlign w:val="center"/>
          </w:tcPr>
          <w:p w:rsidR="00D47DF8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50" w:type="dxa"/>
            <w:vMerge w:val="restart"/>
            <w:shd w:val="clear" w:color="auto" w:fill="DAEEF3" w:themeFill="accent5" w:themeFillTint="33"/>
          </w:tcPr>
          <w:p w:rsidR="00D47DF8" w:rsidRPr="00E01DBA" w:rsidRDefault="00D47DF8" w:rsidP="00040360">
            <w:pPr>
              <w:rPr>
                <w:rFonts w:ascii="TH SarabunIT๙" w:eastAsia="TH SarabunIT๙" w:hAnsi="TH SarabunIT๙" w:cs="TH SarabunIT๙"/>
                <w:b/>
                <w:bCs/>
                <w:sz w:val="28"/>
              </w:rPr>
            </w:pPr>
            <w:r w:rsidRPr="00E01DBA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น้ำหนัก</w:t>
            </w:r>
          </w:p>
          <w:p w:rsidR="00D47DF8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1DBA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E01DBA">
              <w:rPr>
                <w:rFonts w:ascii="TH SarabunIT๙" w:eastAsia="TH SarabunIT๙" w:hAnsi="TH SarabunIT๙" w:cs="TH SarabunIT๙"/>
                <w:b/>
                <w:bCs/>
                <w:sz w:val="28"/>
              </w:rPr>
              <w:t>%</w:t>
            </w:r>
            <w:r w:rsidRPr="00E01DBA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402" w:type="dxa"/>
            <w:gridSpan w:val="3"/>
            <w:shd w:val="clear" w:color="auto" w:fill="DAEEF3" w:themeFill="accent5" w:themeFillTint="33"/>
          </w:tcPr>
          <w:p w:rsidR="00D47DF8" w:rsidRDefault="00D47DF8" w:rsidP="00E01DBA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</w:tcPr>
          <w:p w:rsidR="00D47DF8" w:rsidRPr="00E01DBA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28"/>
              </w:rPr>
            </w:pPr>
            <w:r w:rsidRPr="00E01DBA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หน่วยงานเจ้าภาพ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</w:tcPr>
          <w:p w:rsidR="00D47DF8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47DF8" w:rsidTr="00914158">
        <w:trPr>
          <w:trHeight w:val="362"/>
        </w:trPr>
        <w:tc>
          <w:tcPr>
            <w:tcW w:w="563" w:type="dxa"/>
            <w:vMerge/>
          </w:tcPr>
          <w:p w:rsidR="00D47DF8" w:rsidRDefault="00D47DF8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6" w:type="dxa"/>
            <w:vMerge/>
            <w:shd w:val="clear" w:color="auto" w:fill="DAEEF3" w:themeFill="accent5" w:themeFillTint="33"/>
          </w:tcPr>
          <w:p w:rsidR="00D47DF8" w:rsidRDefault="00D47DF8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shd w:val="clear" w:color="auto" w:fill="DAEEF3" w:themeFill="accent5" w:themeFillTint="33"/>
          </w:tcPr>
          <w:p w:rsidR="00D47DF8" w:rsidRDefault="00D47DF8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shd w:val="clear" w:color="auto" w:fill="DAEEF3" w:themeFill="accent5" w:themeFillTint="33"/>
          </w:tcPr>
          <w:p w:rsidR="00D47DF8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</w:tcPr>
          <w:p w:rsidR="00D47DF8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</w:tcPr>
          <w:p w:rsidR="00D47DF8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  <w:vMerge/>
            <w:shd w:val="clear" w:color="auto" w:fill="DAEEF3" w:themeFill="accent5" w:themeFillTint="33"/>
          </w:tcPr>
          <w:p w:rsidR="00D47DF8" w:rsidRDefault="00D47DF8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D47DF8" w:rsidRDefault="00D47DF8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47DF8" w:rsidTr="00914158">
        <w:tc>
          <w:tcPr>
            <w:tcW w:w="563" w:type="dxa"/>
            <w:vMerge/>
            <w:shd w:val="clear" w:color="auto" w:fill="F2F2F2" w:themeFill="background1" w:themeFillShade="F2"/>
          </w:tcPr>
          <w:p w:rsidR="00D47DF8" w:rsidRPr="000E0EFC" w:rsidRDefault="00D47DF8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6" w:type="dxa"/>
            <w:shd w:val="clear" w:color="auto" w:fill="DAEEF3" w:themeFill="accent5" w:themeFillTint="33"/>
          </w:tcPr>
          <w:p w:rsidR="00D47DF8" w:rsidRDefault="00D47DF8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ประเด็นหลักที่ </w:t>
            </w:r>
            <w:r w:rsidRPr="000E0EFC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3 : </w:t>
            </w:r>
            <w:r w:rsidRPr="000E0EFC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การปฏิบัติตามนโยบายรัฐบาล</w:t>
            </w:r>
          </w:p>
          <w:p w:rsidR="00D47DF8" w:rsidRPr="000E0EFC" w:rsidRDefault="00D47DF8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  <w:shd w:val="clear" w:color="auto" w:fill="DAEEF3" w:themeFill="accent5" w:themeFillTint="33"/>
          </w:tcPr>
          <w:p w:rsidR="00D47DF8" w:rsidRDefault="00D47DF8" w:rsidP="001923BD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D47DF8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D47DF8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D47DF8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</w:tcPr>
          <w:p w:rsidR="00D47DF8" w:rsidRDefault="00D47DF8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D47DF8" w:rsidRDefault="00D47DF8" w:rsidP="00767069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4158" w:rsidRPr="000E0EFC" w:rsidTr="00914158">
        <w:tc>
          <w:tcPr>
            <w:tcW w:w="563" w:type="dxa"/>
          </w:tcPr>
          <w:p w:rsidR="00CC1008" w:rsidRPr="00FF639A" w:rsidRDefault="0061146F" w:rsidP="00FC5A8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4116" w:type="dxa"/>
          </w:tcPr>
          <w:p w:rsidR="00CC1008" w:rsidRPr="00FF639A" w:rsidRDefault="00CC1008" w:rsidP="00FC5A8E">
            <w:pPr>
              <w:rPr>
                <w:rFonts w:ascii="TH SarabunIT๙" w:eastAsia="TH SarabunIT๙,Cordia New" w:hAnsi="TH SarabunIT๙" w:cs="TH SarabunIT๙"/>
                <w:sz w:val="32"/>
                <w:szCs w:val="32"/>
              </w:rPr>
            </w:pPr>
            <w:r w:rsidRPr="00FF639A">
              <w:rPr>
                <w:rFonts w:ascii="TH SarabunIT๙" w:eastAsia="TH SarabunIT๙" w:hAnsi="TH SarabunIT๙" w:cs="TH SarabunIT๙"/>
                <w:sz w:val="32"/>
                <w:szCs w:val="32"/>
              </w:rPr>
              <w:t>19.</w:t>
            </w:r>
            <w:r w:rsidRPr="00FF639A">
              <w:rPr>
                <w:rFonts w:ascii="TH SarabunIT๙" w:eastAsia="TH SarabunIT๙,Cordia New" w:hAnsi="TH SarabunIT๙" w:cs="TH SarabunIT๙" w:hint="cs"/>
                <w:sz w:val="32"/>
                <w:szCs w:val="32"/>
                <w:cs/>
              </w:rPr>
              <w:t>ระดับความสำเร็จของการจัดทำฐานข้อมูลการบริหารจัดการขยะมูลฝอย</w:t>
            </w:r>
          </w:p>
          <w:p w:rsidR="00CC1008" w:rsidRPr="00FF639A" w:rsidRDefault="00CC1008" w:rsidP="00FC5A8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1008" w:rsidRPr="000E0EFC" w:rsidRDefault="00CC1008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CC1008" w:rsidRPr="00F02E6A" w:rsidRDefault="00CC1008" w:rsidP="00B629BB">
            <w:pPr>
              <w:rPr>
                <w:rFonts w:ascii="TH SarabunIT๙" w:hAnsi="TH SarabunIT๙" w:cs="TH SarabunIT๙"/>
                <w:sz w:val="28"/>
              </w:rPr>
            </w:pPr>
            <w:r w:rsidRPr="00F02E6A">
              <w:rPr>
                <w:rFonts w:ascii="TH SarabunIT๙" w:hAnsi="TH SarabunIT๙" w:cs="TH SarabunIT๙"/>
                <w:sz w:val="28"/>
                <w:cs/>
              </w:rPr>
              <w:t>ผลการดำเนินการตามลำดับ</w:t>
            </w:r>
          </w:p>
          <w:p w:rsidR="00CC1008" w:rsidRPr="00F02E6A" w:rsidRDefault="00CC1008" w:rsidP="00B629BB">
            <w:pPr>
              <w:rPr>
                <w:rFonts w:ascii="TH SarabunIT๙" w:hAnsi="TH SarabunIT๙" w:cs="TH SarabunIT๙"/>
                <w:sz w:val="28"/>
              </w:rPr>
            </w:pPr>
            <w:r w:rsidRPr="00F02E6A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Pr="00F02E6A">
              <w:rPr>
                <w:rFonts w:ascii="TH SarabunIT๙" w:hAnsi="TH SarabunIT๙" w:cs="TH SarabunIT๙"/>
                <w:sz w:val="28"/>
              </w:rPr>
              <w:t>1-3</w:t>
            </w:r>
            <w:r w:rsidRPr="00F02E6A">
              <w:rPr>
                <w:rFonts w:ascii="TH SarabunIT๙" w:hAnsi="TH SarabunIT๙" w:cs="TH SarabunIT๙"/>
                <w:sz w:val="28"/>
                <w:cs/>
              </w:rPr>
              <w:t xml:space="preserve"> และ</w:t>
            </w:r>
          </w:p>
          <w:p w:rsidR="00914158" w:rsidRDefault="00CC1008" w:rsidP="00B629BB">
            <w:pPr>
              <w:rPr>
                <w:rFonts w:ascii="TH SarabunIT๙" w:hAnsi="TH SarabunIT๙" w:cs="TH SarabunIT๙"/>
                <w:sz w:val="28"/>
              </w:rPr>
            </w:pPr>
            <w:r w:rsidRPr="00F02E6A">
              <w:rPr>
                <w:rFonts w:ascii="TH SarabunIT๙" w:hAnsi="TH SarabunIT๙" w:cs="TH SarabunIT๙"/>
                <w:sz w:val="28"/>
                <w:cs/>
              </w:rPr>
              <w:t>รายงาน</w:t>
            </w:r>
          </w:p>
          <w:p w:rsidR="00CC1008" w:rsidRPr="00F02E6A" w:rsidRDefault="00CC1008" w:rsidP="00B629BB">
            <w:pPr>
              <w:rPr>
                <w:rFonts w:ascii="TH SarabunIT๙" w:hAnsi="TH SarabunIT๙" w:cs="TH SarabunIT๙"/>
                <w:sz w:val="28"/>
              </w:rPr>
            </w:pPr>
            <w:r w:rsidRPr="00F02E6A">
              <w:rPr>
                <w:rFonts w:ascii="TH SarabunIT๙" w:hAnsi="TH SarabunIT๙" w:cs="TH SarabunIT๙"/>
                <w:sz w:val="28"/>
                <w:cs/>
              </w:rPr>
              <w:t>ครั้งที่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02E6A">
              <w:rPr>
                <w:rFonts w:ascii="TH SarabunIT๙" w:hAnsi="TH SarabunIT๙" w:cs="TH SarabunIT๙"/>
                <w:sz w:val="28"/>
              </w:rPr>
              <w:t>2</w:t>
            </w:r>
          </w:p>
          <w:p w:rsidR="00CC1008" w:rsidRPr="00F02E6A" w:rsidRDefault="00CC1008" w:rsidP="00B629BB">
            <w:pPr>
              <w:rPr>
                <w:rFonts w:ascii="TH SarabunIT๙" w:hAnsi="TH SarabunIT๙" w:cs="TH SarabunIT๙"/>
                <w:sz w:val="28"/>
              </w:rPr>
            </w:pPr>
            <w:r w:rsidRPr="00F02E6A">
              <w:rPr>
                <w:rFonts w:ascii="TH SarabunIT๙" w:hAnsi="TH SarabunIT๙" w:cs="TH SarabunIT๙"/>
                <w:sz w:val="28"/>
                <w:cs/>
              </w:rPr>
              <w:t xml:space="preserve">ในเดือน </w:t>
            </w:r>
          </w:p>
          <w:p w:rsidR="00CC1008" w:rsidRPr="00F02E6A" w:rsidRDefault="00CC1008" w:rsidP="00B629BB">
            <w:pPr>
              <w:rPr>
                <w:rFonts w:ascii="TH SarabunIT๙" w:hAnsi="TH SarabunIT๙" w:cs="TH SarabunIT๙"/>
                <w:sz w:val="28"/>
              </w:rPr>
            </w:pPr>
            <w:r w:rsidRPr="00F02E6A">
              <w:rPr>
                <w:rFonts w:ascii="TH SarabunIT๙" w:hAnsi="TH SarabunIT๙" w:cs="TH SarabunIT๙"/>
                <w:sz w:val="28"/>
                <w:cs/>
              </w:rPr>
              <w:t>เม.ย.-</w:t>
            </w:r>
            <w:r w:rsidRPr="00F02E6A">
              <w:rPr>
                <w:rFonts w:ascii="TH SarabunIT๙" w:hAnsi="TH SarabunIT๙" w:cs="TH SarabunIT๙"/>
                <w:sz w:val="28"/>
              </w:rPr>
              <w:t>60</w:t>
            </w:r>
          </w:p>
          <w:p w:rsidR="00CC1008" w:rsidRDefault="00CC1008" w:rsidP="00B629BB">
            <w:pPr>
              <w:rPr>
                <w:rFonts w:ascii="TH SarabunIT๙" w:eastAsia="TH SarabunIT๙" w:hAnsi="TH SarabunIT๙" w:cs="TH SarabunIT๙"/>
                <w:sz w:val="28"/>
              </w:rPr>
            </w:pPr>
          </w:p>
          <w:p w:rsidR="00914158" w:rsidRDefault="00914158" w:rsidP="00B629BB">
            <w:pPr>
              <w:rPr>
                <w:rFonts w:ascii="TH SarabunIT๙" w:eastAsia="TH SarabunIT๙" w:hAnsi="TH SarabunIT๙" w:cs="TH SarabunIT๙"/>
                <w:sz w:val="28"/>
              </w:rPr>
            </w:pPr>
          </w:p>
          <w:p w:rsidR="00914158" w:rsidRPr="00F02E6A" w:rsidRDefault="00914158" w:rsidP="00B629BB">
            <w:pPr>
              <w:rPr>
                <w:rFonts w:ascii="TH SarabunIT๙" w:eastAsia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914158" w:rsidRDefault="00CC1008" w:rsidP="00F02E6A">
            <w:pPr>
              <w:rPr>
                <w:rFonts w:ascii="TH SarabunIT๙" w:eastAsia="TH SarabunIT๙" w:hAnsi="TH SarabunIT๙" w:cs="TH SarabunIT๙"/>
                <w:sz w:val="28"/>
              </w:rPr>
            </w:pPr>
            <w:r w:rsidRPr="00F02E6A">
              <w:rPr>
                <w:rFonts w:ascii="TH SarabunIT๙" w:eastAsia="TH SarabunIT๙" w:hAnsi="TH SarabunIT๙" w:cs="TH SarabunIT๙"/>
                <w:sz w:val="28"/>
                <w:cs/>
              </w:rPr>
              <w:t>ผลการ</w:t>
            </w:r>
          </w:p>
          <w:p w:rsidR="00CC1008" w:rsidRPr="00F02E6A" w:rsidRDefault="00CC1008" w:rsidP="00F02E6A">
            <w:pPr>
              <w:rPr>
                <w:rFonts w:ascii="TH SarabunIT๙" w:eastAsia="TH SarabunIT๙" w:hAnsi="TH SarabunIT๙" w:cs="TH SarabunIT๙"/>
                <w:sz w:val="28"/>
              </w:rPr>
            </w:pPr>
            <w:r w:rsidRPr="00F02E6A">
              <w:rPr>
                <w:rFonts w:ascii="TH SarabunIT๙" w:eastAsia="TH SarabunIT๙" w:hAnsi="TH SarabunIT๙" w:cs="TH SarabunIT๙"/>
                <w:sz w:val="28"/>
                <w:cs/>
              </w:rPr>
              <w:t>ดำเนินการตามลำดับ</w:t>
            </w:r>
          </w:p>
          <w:p w:rsidR="00CC1008" w:rsidRPr="00F02E6A" w:rsidRDefault="00CC1008" w:rsidP="00F02E6A">
            <w:pPr>
              <w:rPr>
                <w:rFonts w:ascii="TH SarabunIT๙" w:eastAsia="TH SarabunIT๙" w:hAnsi="TH SarabunIT๙" w:cs="TH SarabunIT๙"/>
                <w:sz w:val="28"/>
              </w:rPr>
            </w:pPr>
            <w:r w:rsidRPr="00F02E6A">
              <w:rPr>
                <w:rFonts w:ascii="TH SarabunIT๙" w:eastAsia="TH SarabunIT๙" w:hAnsi="TH SarabunIT๙" w:cs="TH SarabunIT๙"/>
                <w:sz w:val="28"/>
                <w:cs/>
              </w:rPr>
              <w:t>ที่ 2-3 และ</w:t>
            </w:r>
          </w:p>
          <w:p w:rsidR="00914158" w:rsidRDefault="00CC1008" w:rsidP="00F02E6A">
            <w:pPr>
              <w:rPr>
                <w:rFonts w:ascii="TH SarabunIT๙" w:eastAsia="TH SarabunIT๙" w:hAnsi="TH SarabunIT๙" w:cs="TH SarabunIT๙"/>
                <w:sz w:val="28"/>
              </w:rPr>
            </w:pPr>
            <w:r w:rsidRPr="00F02E6A">
              <w:rPr>
                <w:rFonts w:ascii="TH SarabunIT๙" w:eastAsia="TH SarabunIT๙" w:hAnsi="TH SarabunIT๙" w:cs="TH SarabunIT๙"/>
                <w:sz w:val="28"/>
                <w:cs/>
              </w:rPr>
              <w:t>รายงาน</w:t>
            </w:r>
          </w:p>
          <w:p w:rsidR="00CC1008" w:rsidRPr="00F02E6A" w:rsidRDefault="00CC1008" w:rsidP="00F02E6A">
            <w:pPr>
              <w:rPr>
                <w:rFonts w:ascii="TH SarabunIT๙" w:eastAsia="TH SarabunIT๙" w:hAnsi="TH SarabunIT๙" w:cs="TH SarabunIT๙"/>
                <w:sz w:val="28"/>
              </w:rPr>
            </w:pPr>
            <w:r w:rsidRPr="00F02E6A">
              <w:rPr>
                <w:rFonts w:ascii="TH SarabunIT๙" w:eastAsia="TH SarabunIT๙" w:hAnsi="TH SarabunIT๙" w:cs="TH SarabunIT๙"/>
                <w:sz w:val="28"/>
                <w:cs/>
              </w:rPr>
              <w:t>ครั้งที่</w:t>
            </w:r>
            <w:r w:rsidR="00914158">
              <w:rPr>
                <w:rFonts w:ascii="TH SarabunIT๙" w:eastAsia="TH SarabunIT๙" w:hAnsi="TH SarabunIT๙" w:cs="TH SarabunIT๙" w:hint="cs"/>
                <w:sz w:val="28"/>
                <w:cs/>
              </w:rPr>
              <w:t xml:space="preserve"> 3</w:t>
            </w:r>
            <w:r>
              <w:rPr>
                <w:rFonts w:ascii="TH SarabunIT๙" w:eastAsia="TH SarabunIT๙" w:hAnsi="TH SarabunIT๙" w:cs="TH SarabunIT๙"/>
                <w:sz w:val="28"/>
                <w:cs/>
              </w:rPr>
              <w:br/>
            </w:r>
            <w:r w:rsidRPr="00F02E6A">
              <w:rPr>
                <w:rFonts w:ascii="TH SarabunIT๙" w:eastAsia="TH SarabunIT๙" w:hAnsi="TH SarabunIT๙" w:cs="TH SarabunIT๙"/>
                <w:sz w:val="28"/>
                <w:cs/>
              </w:rPr>
              <w:t xml:space="preserve">ในเดือน </w:t>
            </w:r>
          </w:p>
          <w:p w:rsidR="00CC1008" w:rsidRPr="00F02E6A" w:rsidRDefault="00CC1008" w:rsidP="00F02E6A">
            <w:pPr>
              <w:rPr>
                <w:rFonts w:ascii="TH SarabunIT๙" w:eastAsia="TH SarabunIT๙" w:hAnsi="TH SarabunIT๙" w:cs="TH SarabunIT๙"/>
                <w:sz w:val="28"/>
                <w:cs/>
              </w:rPr>
            </w:pPr>
            <w:r w:rsidRPr="00F02E6A">
              <w:rPr>
                <w:rFonts w:ascii="TH SarabunIT๙" w:eastAsia="TH SarabunIT๙" w:hAnsi="TH SarabunIT๙" w:cs="TH SarabunIT๙"/>
                <w:sz w:val="28"/>
                <w:cs/>
              </w:rPr>
              <w:t>พ.ค.-60</w:t>
            </w:r>
          </w:p>
        </w:tc>
        <w:tc>
          <w:tcPr>
            <w:tcW w:w="1134" w:type="dxa"/>
          </w:tcPr>
          <w:p w:rsidR="00CC1008" w:rsidRPr="00F02E6A" w:rsidRDefault="00CC1008" w:rsidP="00F02E6A">
            <w:pPr>
              <w:rPr>
                <w:rFonts w:ascii="TH SarabunIT๙" w:eastAsia="TH SarabunIT๙" w:hAnsi="TH SarabunIT๙" w:cs="TH SarabunIT๙"/>
                <w:sz w:val="28"/>
              </w:rPr>
            </w:pPr>
            <w:r w:rsidRPr="00F02E6A">
              <w:rPr>
                <w:rFonts w:ascii="TH SarabunIT๙" w:eastAsia="TH SarabunIT๙" w:hAnsi="TH SarabunIT๙" w:cs="TH SarabunIT๙"/>
                <w:sz w:val="28"/>
                <w:cs/>
              </w:rPr>
              <w:t>ผลการดำเนินการตามลำดับ</w:t>
            </w:r>
          </w:p>
          <w:p w:rsidR="00CC1008" w:rsidRPr="00F02E6A" w:rsidRDefault="00CC1008" w:rsidP="00F02E6A">
            <w:pPr>
              <w:rPr>
                <w:rFonts w:ascii="TH SarabunIT๙" w:eastAsia="TH SarabunIT๙" w:hAnsi="TH SarabunIT๙" w:cs="TH SarabunIT๙"/>
                <w:sz w:val="28"/>
              </w:rPr>
            </w:pPr>
            <w:r w:rsidRPr="00F02E6A">
              <w:rPr>
                <w:rFonts w:ascii="TH SarabunIT๙" w:eastAsia="TH SarabunIT๙" w:hAnsi="TH SarabunIT๙" w:cs="TH SarabunIT๙"/>
                <w:sz w:val="28"/>
                <w:cs/>
              </w:rPr>
              <w:t>ที่ 2-3 และ</w:t>
            </w:r>
          </w:p>
          <w:p w:rsidR="00914158" w:rsidRDefault="00CC1008" w:rsidP="00F02E6A">
            <w:pPr>
              <w:rPr>
                <w:rFonts w:ascii="TH SarabunIT๙" w:eastAsia="TH SarabunIT๙" w:hAnsi="TH SarabunIT๙" w:cs="TH SarabunIT๙"/>
                <w:sz w:val="28"/>
              </w:rPr>
            </w:pPr>
            <w:r w:rsidRPr="00F02E6A">
              <w:rPr>
                <w:rFonts w:ascii="TH SarabunIT๙" w:eastAsia="TH SarabunIT๙" w:hAnsi="TH SarabunIT๙" w:cs="TH SarabunIT๙"/>
                <w:sz w:val="28"/>
                <w:cs/>
              </w:rPr>
              <w:t>รายงาน</w:t>
            </w:r>
          </w:p>
          <w:p w:rsidR="00CC1008" w:rsidRPr="00F02E6A" w:rsidRDefault="00CC1008" w:rsidP="00F02E6A">
            <w:pPr>
              <w:rPr>
                <w:rFonts w:ascii="TH SarabunIT๙" w:eastAsia="TH SarabunIT๙" w:hAnsi="TH SarabunIT๙" w:cs="TH SarabunIT๙"/>
                <w:sz w:val="28"/>
              </w:rPr>
            </w:pPr>
            <w:r w:rsidRPr="00F02E6A">
              <w:rPr>
                <w:rFonts w:ascii="TH SarabunIT๙" w:eastAsia="TH SarabunIT๙" w:hAnsi="TH SarabunIT๙" w:cs="TH SarabunIT๙"/>
                <w:sz w:val="28"/>
                <w:cs/>
              </w:rPr>
              <w:t>ครั้งที่ 4</w:t>
            </w:r>
          </w:p>
          <w:p w:rsidR="00CC1008" w:rsidRPr="00F02E6A" w:rsidRDefault="00CC1008" w:rsidP="00F02E6A">
            <w:pPr>
              <w:rPr>
                <w:rFonts w:ascii="TH SarabunIT๙" w:eastAsia="TH SarabunIT๙" w:hAnsi="TH SarabunIT๙" w:cs="TH SarabunIT๙"/>
                <w:sz w:val="28"/>
              </w:rPr>
            </w:pPr>
            <w:r w:rsidRPr="00F02E6A">
              <w:rPr>
                <w:rFonts w:ascii="TH SarabunIT๙" w:eastAsia="TH SarabunIT๙" w:hAnsi="TH SarabunIT๙" w:cs="TH SarabunIT๙"/>
                <w:sz w:val="28"/>
                <w:cs/>
              </w:rPr>
              <w:t xml:space="preserve">ในเดือน </w:t>
            </w:r>
          </w:p>
          <w:p w:rsidR="00CC1008" w:rsidRPr="00F02E6A" w:rsidRDefault="00CC1008" w:rsidP="00F02E6A">
            <w:pPr>
              <w:rPr>
                <w:rFonts w:ascii="TH SarabunIT๙" w:eastAsia="TH SarabunIT๙" w:hAnsi="TH SarabunIT๙" w:cs="TH SarabunIT๙"/>
                <w:sz w:val="28"/>
                <w:cs/>
              </w:rPr>
            </w:pPr>
            <w:r w:rsidRPr="00F02E6A">
              <w:rPr>
                <w:rFonts w:ascii="TH SarabunIT๙" w:eastAsia="TH SarabunIT๙" w:hAnsi="TH SarabunIT๙" w:cs="TH SarabunIT๙"/>
                <w:sz w:val="28"/>
                <w:cs/>
              </w:rPr>
              <w:t>มิ.ย.-60</w:t>
            </w:r>
          </w:p>
        </w:tc>
        <w:tc>
          <w:tcPr>
            <w:tcW w:w="992" w:type="dxa"/>
          </w:tcPr>
          <w:p w:rsidR="00CC1008" w:rsidRPr="000E0EFC" w:rsidRDefault="00CC1008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กพส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CC1008" w:rsidRPr="000E0EFC" w:rsidRDefault="00CC1008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กพส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914158" w:rsidRPr="000E0EFC" w:rsidTr="00914158">
        <w:tc>
          <w:tcPr>
            <w:tcW w:w="563" w:type="dxa"/>
          </w:tcPr>
          <w:p w:rsidR="00CC1008" w:rsidRPr="000E0EFC" w:rsidRDefault="0061146F" w:rsidP="0076706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4116" w:type="dxa"/>
          </w:tcPr>
          <w:p w:rsidR="00882A33" w:rsidRDefault="00CC1008" w:rsidP="00767069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20.</w:t>
            </w: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ร้อยละของหมู่บ้าน/ชุมชน </w:t>
            </w:r>
          </w:p>
          <w:p w:rsidR="00CC1008" w:rsidRDefault="00CC1008" w:rsidP="0076706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ที่มีการจัดตั้งจุดรวมขยะอันตรายชุมชน</w:t>
            </w:r>
          </w:p>
          <w:p w:rsidR="00CC1008" w:rsidRPr="000E0EFC" w:rsidRDefault="00CC1008" w:rsidP="0076706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C1008" w:rsidRPr="000E0EFC" w:rsidRDefault="00CC1008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CC1008" w:rsidRPr="000E0EFC" w:rsidRDefault="00CC1008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CC1008" w:rsidRPr="000E0EFC" w:rsidRDefault="00CC1008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134" w:type="dxa"/>
          </w:tcPr>
          <w:p w:rsidR="00CC1008" w:rsidRPr="000E0EFC" w:rsidRDefault="00CC1008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992" w:type="dxa"/>
          </w:tcPr>
          <w:p w:rsidR="00CC1008" w:rsidRPr="000E0EFC" w:rsidRDefault="00CC1008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กพส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CC1008" w:rsidRPr="000E0EFC" w:rsidRDefault="00CC1008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กพส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BB5705" w:rsidTr="00914158">
        <w:tc>
          <w:tcPr>
            <w:tcW w:w="563" w:type="dxa"/>
            <w:shd w:val="clear" w:color="auto" w:fill="FFFFFF" w:themeFill="background1"/>
          </w:tcPr>
          <w:p w:rsidR="00BB5705" w:rsidRPr="00F02E6A" w:rsidRDefault="00BB5705" w:rsidP="00101CA5">
            <w:pP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4116" w:type="dxa"/>
            <w:shd w:val="clear" w:color="auto" w:fill="FFFFFF" w:themeFill="background1"/>
          </w:tcPr>
          <w:p w:rsidR="00BB5705" w:rsidRDefault="00BB5705" w:rsidP="00101CA5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21.ร้อยละของหมู่บ้าน/ชุมชน ต้นแบบด้านการบริหารจัดการขยะมูลฝอย</w:t>
            </w:r>
          </w:p>
          <w:p w:rsidR="00BB5705" w:rsidRPr="000E0EFC" w:rsidRDefault="00BB5705" w:rsidP="00101CA5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B5705" w:rsidRPr="00F02E6A" w:rsidRDefault="00BB5705" w:rsidP="00101C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BB5705" w:rsidRPr="00F02E6A" w:rsidRDefault="00BB5705" w:rsidP="00101C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BB5705" w:rsidRPr="00F02E6A" w:rsidRDefault="00BB5705" w:rsidP="00101C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BB5705" w:rsidRPr="00F02E6A" w:rsidRDefault="00BB5705" w:rsidP="00101C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BB5705" w:rsidRPr="00DA3525" w:rsidRDefault="00BB5705" w:rsidP="00101CA5">
            <w:pPr>
              <w:jc w:val="center"/>
              <w:rPr>
                <w:cs/>
              </w:rPr>
            </w:pPr>
            <w:proofErr w:type="spellStart"/>
            <w:r w:rsidRPr="00DA3525">
              <w:rPr>
                <w:cs/>
              </w:rPr>
              <w:t>กพส</w:t>
            </w:r>
            <w:proofErr w:type="spellEnd"/>
            <w:r w:rsidRPr="00DA3525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BB5705" w:rsidRDefault="00BB5705" w:rsidP="00101CA5">
            <w:pPr>
              <w:jc w:val="center"/>
            </w:pPr>
            <w:r w:rsidRPr="00DA3525">
              <w:rPr>
                <w:cs/>
              </w:rPr>
              <w:t xml:space="preserve">เก็บข้อมูลที่ </w:t>
            </w:r>
            <w:proofErr w:type="spellStart"/>
            <w:r w:rsidRPr="00DA3525">
              <w:rPr>
                <w:cs/>
              </w:rPr>
              <w:t>กพส</w:t>
            </w:r>
            <w:proofErr w:type="spellEnd"/>
            <w:r w:rsidRPr="00DA3525">
              <w:rPr>
                <w:cs/>
              </w:rPr>
              <w:t>.</w:t>
            </w:r>
          </w:p>
        </w:tc>
      </w:tr>
      <w:tr w:rsidR="00BB5705" w:rsidTr="00914158">
        <w:tc>
          <w:tcPr>
            <w:tcW w:w="563" w:type="dxa"/>
            <w:shd w:val="clear" w:color="auto" w:fill="FFFFFF" w:themeFill="background1"/>
          </w:tcPr>
          <w:p w:rsidR="00BB5705" w:rsidRPr="00F02E6A" w:rsidRDefault="00BB5705" w:rsidP="00101CA5">
            <w:pP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4116" w:type="dxa"/>
            <w:shd w:val="clear" w:color="auto" w:fill="FFFFFF" w:themeFill="background1"/>
          </w:tcPr>
          <w:p w:rsidR="00882A33" w:rsidRDefault="00BB5705" w:rsidP="00101CA5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22.ร้อยละขององค์กรปกครอง</w:t>
            </w:r>
          </w:p>
          <w:p w:rsidR="00914158" w:rsidRDefault="00BB5705" w:rsidP="00101CA5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ส่วนท้องถิ่นที่ดำเนินการบันทึกข้อมูล </w:t>
            </w:r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LSEP </w:t>
            </w:r>
          </w:p>
          <w:p w:rsidR="00BB5705" w:rsidRDefault="00BB5705" w:rsidP="00101CA5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ในระบบสารสนเทศของ </w:t>
            </w:r>
            <w:proofErr w:type="spellStart"/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. ได้แล้วเสร็จ</w:t>
            </w:r>
          </w:p>
          <w:p w:rsidR="00BB5705" w:rsidRPr="000E0EFC" w:rsidRDefault="00BB5705" w:rsidP="00101CA5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B5705" w:rsidRPr="00F02E6A" w:rsidRDefault="00BB5705" w:rsidP="00101C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BB5705" w:rsidRPr="00F02E6A" w:rsidRDefault="00BB5705" w:rsidP="00101C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</w:tcPr>
          <w:p w:rsidR="00BB5705" w:rsidRPr="00F02E6A" w:rsidRDefault="00BB5705" w:rsidP="00101C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:rsidR="00BB5705" w:rsidRPr="00F02E6A" w:rsidRDefault="00BB5705" w:rsidP="00101C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BB5705" w:rsidRPr="000A3B47" w:rsidRDefault="00BB5705" w:rsidP="00101CA5">
            <w:pPr>
              <w:jc w:val="center"/>
              <w:rPr>
                <w:cs/>
              </w:rPr>
            </w:pPr>
            <w:proofErr w:type="spellStart"/>
            <w:r w:rsidRPr="000A3B47">
              <w:rPr>
                <w:cs/>
              </w:rPr>
              <w:t>กพส</w:t>
            </w:r>
            <w:proofErr w:type="spellEnd"/>
            <w:r w:rsidRPr="000A3B47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BB5705" w:rsidRDefault="00BB5705" w:rsidP="00101CA5">
            <w:pPr>
              <w:jc w:val="center"/>
            </w:pPr>
            <w:r w:rsidRPr="000A3B47">
              <w:rPr>
                <w:cs/>
              </w:rPr>
              <w:t xml:space="preserve">เก็บข้อมูลที่ </w:t>
            </w:r>
            <w:proofErr w:type="spellStart"/>
            <w:r w:rsidRPr="000A3B47">
              <w:rPr>
                <w:cs/>
              </w:rPr>
              <w:t>กพส</w:t>
            </w:r>
            <w:proofErr w:type="spellEnd"/>
            <w:r w:rsidRPr="000A3B47">
              <w:rPr>
                <w:cs/>
              </w:rPr>
              <w:t>.</w:t>
            </w:r>
          </w:p>
        </w:tc>
      </w:tr>
      <w:tr w:rsidR="00BB5705" w:rsidRPr="00D30BA4" w:rsidTr="00914158">
        <w:tc>
          <w:tcPr>
            <w:tcW w:w="563" w:type="dxa"/>
            <w:shd w:val="clear" w:color="auto" w:fill="F2F2F2" w:themeFill="background1" w:themeFillShade="F2"/>
          </w:tcPr>
          <w:p w:rsidR="00BB5705" w:rsidRPr="00D30BA4" w:rsidRDefault="00BB5705" w:rsidP="00101CA5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6" w:type="dxa"/>
            <w:shd w:val="clear" w:color="auto" w:fill="F2F2F2" w:themeFill="background1" w:themeFillShade="F2"/>
          </w:tcPr>
          <w:p w:rsidR="00BB5705" w:rsidRDefault="00BB5705" w:rsidP="00101CA5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D30BA4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 w:rsidRPr="00D30BA4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3 : </w:t>
            </w:r>
            <w:r w:rsidRPr="00D30BA4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มาตรฐานการส่งเสริมการมีส่วนร่วมของประชาชน</w:t>
            </w:r>
          </w:p>
          <w:p w:rsidR="00BB5705" w:rsidRDefault="00BB5705" w:rsidP="00101CA5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BB5705" w:rsidRDefault="00BB5705" w:rsidP="00101CA5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B5705" w:rsidRPr="00D30BA4" w:rsidRDefault="00BB5705" w:rsidP="00101CA5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B5705" w:rsidRPr="00D30BA4" w:rsidRDefault="00BB5705" w:rsidP="00101CA5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B5705" w:rsidRPr="00D30BA4" w:rsidRDefault="00BB5705" w:rsidP="00101CA5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B5705" w:rsidRPr="00D30BA4" w:rsidRDefault="00BB5705" w:rsidP="00101CA5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B5705" w:rsidRPr="00D30BA4" w:rsidRDefault="00BB5705" w:rsidP="00101CA5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B5705" w:rsidRPr="00D30BA4" w:rsidTr="00914158">
        <w:tc>
          <w:tcPr>
            <w:tcW w:w="563" w:type="dxa"/>
            <w:shd w:val="clear" w:color="auto" w:fill="F2F2F2" w:themeFill="background1" w:themeFillShade="F2"/>
          </w:tcPr>
          <w:p w:rsidR="00BB5705" w:rsidRDefault="00BB5705" w:rsidP="00101CA5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6" w:type="dxa"/>
            <w:shd w:val="clear" w:color="auto" w:fill="F2F2F2" w:themeFill="background1" w:themeFillShade="F2"/>
          </w:tcPr>
          <w:p w:rsidR="00BB5705" w:rsidRDefault="00BB5705" w:rsidP="00101CA5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ประเด็นหลักที่ 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5 : 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การส่งเสริมการมีส่วนร่วมของประชาชน</w:t>
            </w:r>
          </w:p>
          <w:p w:rsidR="00BB5705" w:rsidRPr="00D30BA4" w:rsidRDefault="00BB5705" w:rsidP="00101CA5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BB5705" w:rsidRDefault="00BB5705" w:rsidP="00101CA5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B5705" w:rsidRPr="00D30BA4" w:rsidRDefault="00BB5705" w:rsidP="00101CA5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B5705" w:rsidRPr="00D30BA4" w:rsidRDefault="00BB5705" w:rsidP="00101CA5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B5705" w:rsidRPr="00D30BA4" w:rsidRDefault="00BB5705" w:rsidP="00101CA5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B5705" w:rsidRPr="00D30BA4" w:rsidRDefault="00BB5705" w:rsidP="00101CA5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B5705" w:rsidRPr="00D30BA4" w:rsidRDefault="00BB5705" w:rsidP="00101CA5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B5705" w:rsidRPr="00914812" w:rsidTr="00914158">
        <w:tc>
          <w:tcPr>
            <w:tcW w:w="563" w:type="dxa"/>
            <w:shd w:val="clear" w:color="auto" w:fill="FFFFFF" w:themeFill="background1"/>
          </w:tcPr>
          <w:p w:rsidR="00BB5705" w:rsidRPr="00914812" w:rsidRDefault="00882A33" w:rsidP="00101CA5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4116" w:type="dxa"/>
            <w:shd w:val="clear" w:color="auto" w:fill="FFFFFF" w:themeFill="background1"/>
          </w:tcPr>
          <w:p w:rsidR="00BB5705" w:rsidRDefault="00BB5705" w:rsidP="00101CA5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14812">
              <w:rPr>
                <w:rFonts w:ascii="TH SarabunIT๙" w:eastAsia="TH SarabunIT๙" w:hAnsi="TH SarabunIT๙" w:cs="TH SarabunIT๙"/>
                <w:sz w:val="32"/>
                <w:szCs w:val="32"/>
              </w:rPr>
              <w:t>24.</w:t>
            </w:r>
            <w:r w:rsidRPr="00914812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 xml:space="preserve"> ร้อยละขององค์กรปกครองส่วนท้องถิ่นที่ขับเคลื่อนกิจกรรมโครงการ “รักน้ำ รักป่า รักษาแผ่นดิน”</w:t>
            </w:r>
          </w:p>
          <w:p w:rsidR="00BB5705" w:rsidRDefault="00BB5705" w:rsidP="00101CA5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BB5705" w:rsidRDefault="00BB5705" w:rsidP="00101CA5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914158" w:rsidRPr="00914812" w:rsidRDefault="00914158" w:rsidP="00101CA5">
            <w:pP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B5705" w:rsidRPr="00914812" w:rsidRDefault="00BB5705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14812">
              <w:rPr>
                <w:rFonts w:ascii="TH SarabunIT๙" w:eastAsia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BB5705" w:rsidRPr="00914812" w:rsidRDefault="00BB5705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1481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0-50</w:t>
            </w:r>
          </w:p>
        </w:tc>
        <w:tc>
          <w:tcPr>
            <w:tcW w:w="1134" w:type="dxa"/>
            <w:shd w:val="clear" w:color="auto" w:fill="FFFFFF" w:themeFill="background1"/>
          </w:tcPr>
          <w:p w:rsidR="00BB5705" w:rsidRPr="00914812" w:rsidRDefault="00BB5705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1481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51-70</w:t>
            </w:r>
          </w:p>
        </w:tc>
        <w:tc>
          <w:tcPr>
            <w:tcW w:w="1134" w:type="dxa"/>
            <w:shd w:val="clear" w:color="auto" w:fill="FFFFFF" w:themeFill="background1"/>
          </w:tcPr>
          <w:p w:rsidR="00BB5705" w:rsidRPr="00914812" w:rsidRDefault="00BB5705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1481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71-100</w:t>
            </w:r>
          </w:p>
        </w:tc>
        <w:tc>
          <w:tcPr>
            <w:tcW w:w="992" w:type="dxa"/>
            <w:shd w:val="clear" w:color="auto" w:fill="FFFFFF" w:themeFill="background1"/>
          </w:tcPr>
          <w:p w:rsidR="00BB5705" w:rsidRPr="00914812" w:rsidRDefault="00BB5705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 w:rsidRPr="0091481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กพส</w:t>
            </w:r>
            <w:proofErr w:type="spellEnd"/>
            <w:r w:rsidRPr="0091481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BB5705" w:rsidRPr="00914812" w:rsidRDefault="00BB5705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1481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91481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กพส</w:t>
            </w:r>
            <w:proofErr w:type="spellEnd"/>
            <w:r w:rsidRPr="0091481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</w:tbl>
    <w:p w:rsidR="00BB5705" w:rsidRDefault="00BB5705" w:rsidP="00FC5A8E">
      <w:pPr>
        <w:spacing w:after="0"/>
        <w:rPr>
          <w:rFonts w:ascii="TH SarabunIT๙" w:eastAsia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4"/>
        <w:gridCol w:w="4115"/>
        <w:gridCol w:w="850"/>
        <w:gridCol w:w="1134"/>
        <w:gridCol w:w="1134"/>
        <w:gridCol w:w="1134"/>
        <w:gridCol w:w="992"/>
        <w:gridCol w:w="1134"/>
      </w:tblGrid>
      <w:tr w:rsidR="00914158" w:rsidRPr="0033453A" w:rsidTr="00D47DF8">
        <w:trPr>
          <w:trHeight w:val="610"/>
        </w:trPr>
        <w:tc>
          <w:tcPr>
            <w:tcW w:w="564" w:type="dxa"/>
            <w:vMerge w:val="restart"/>
            <w:shd w:val="clear" w:color="auto" w:fill="DAEEF3" w:themeFill="accent5" w:themeFillTint="33"/>
          </w:tcPr>
          <w:p w:rsidR="00914158" w:rsidRDefault="0091415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</w:rPr>
            </w:pPr>
          </w:p>
          <w:p w:rsidR="00914158" w:rsidRPr="0033453A" w:rsidRDefault="0091415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10493" w:type="dxa"/>
            <w:gridSpan w:val="7"/>
            <w:shd w:val="clear" w:color="auto" w:fill="DAEEF3" w:themeFill="accent5" w:themeFillTint="33"/>
            <w:vAlign w:val="center"/>
          </w:tcPr>
          <w:p w:rsidR="00914158" w:rsidRPr="0033453A" w:rsidRDefault="0091415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33453A">
              <w:rPr>
                <w:rFonts w:ascii="TH SarabunIT๙" w:eastAsia="TH SarabunIT๙" w:hAnsi="TH SarabunIT๙" w:cs="TH SarabunIT๙" w:hint="cs"/>
                <w:b/>
                <w:bCs/>
                <w:sz w:val="36"/>
                <w:szCs w:val="36"/>
                <w:cs/>
              </w:rPr>
              <w:t>กรอบการประเมินสำนักงานส่งเสริมการปกครองท้องถิ่นจังหวัดดีเด่น ประจำปี พ.ศ.</w:t>
            </w:r>
            <w:r w:rsidRPr="0033453A"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</w:rPr>
              <w:t>2560</w:t>
            </w:r>
          </w:p>
        </w:tc>
      </w:tr>
      <w:tr w:rsidR="00D47DF8" w:rsidTr="00D47DF8">
        <w:tc>
          <w:tcPr>
            <w:tcW w:w="564" w:type="dxa"/>
            <w:vMerge/>
            <w:shd w:val="clear" w:color="auto" w:fill="DAEEF3" w:themeFill="accent5" w:themeFillTint="33"/>
          </w:tcPr>
          <w:p w:rsidR="00D47DF8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5" w:type="dxa"/>
            <w:vMerge w:val="restart"/>
            <w:shd w:val="clear" w:color="auto" w:fill="DAEEF3" w:themeFill="accent5" w:themeFillTint="33"/>
            <w:vAlign w:val="center"/>
          </w:tcPr>
          <w:p w:rsidR="00D47DF8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50" w:type="dxa"/>
            <w:vMerge w:val="restart"/>
            <w:shd w:val="clear" w:color="auto" w:fill="DAEEF3" w:themeFill="accent5" w:themeFillTint="33"/>
          </w:tcPr>
          <w:p w:rsidR="00D47DF8" w:rsidRPr="00336212" w:rsidRDefault="00D47DF8" w:rsidP="00D47DF8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28"/>
              </w:rPr>
            </w:pPr>
            <w:r w:rsidRPr="00336212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น้ำหนัก</w:t>
            </w:r>
          </w:p>
          <w:p w:rsidR="00D47DF8" w:rsidRPr="00336212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28"/>
                <w:cs/>
              </w:rPr>
            </w:pPr>
            <w:r w:rsidRPr="00336212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336212">
              <w:rPr>
                <w:rFonts w:ascii="TH SarabunIT๙" w:eastAsia="TH SarabunIT๙" w:hAnsi="TH SarabunIT๙" w:cs="TH SarabunIT๙"/>
                <w:b/>
                <w:bCs/>
                <w:sz w:val="28"/>
              </w:rPr>
              <w:t>%</w:t>
            </w:r>
            <w:r w:rsidRPr="00336212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402" w:type="dxa"/>
            <w:gridSpan w:val="3"/>
            <w:shd w:val="clear" w:color="auto" w:fill="DAEEF3" w:themeFill="accent5" w:themeFillTint="33"/>
          </w:tcPr>
          <w:p w:rsidR="00D47DF8" w:rsidRDefault="00D47DF8" w:rsidP="00F52415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</w:tcPr>
          <w:p w:rsidR="00D47DF8" w:rsidRPr="00336212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28"/>
              </w:rPr>
            </w:pPr>
            <w:r w:rsidRPr="00336212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หน่วยงานเจ้าภาพ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</w:tcPr>
          <w:p w:rsidR="00D47DF8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47DF8" w:rsidTr="00D47DF8">
        <w:trPr>
          <w:trHeight w:val="362"/>
        </w:trPr>
        <w:tc>
          <w:tcPr>
            <w:tcW w:w="564" w:type="dxa"/>
            <w:vMerge/>
            <w:shd w:val="clear" w:color="auto" w:fill="DAEEF3" w:themeFill="accent5" w:themeFillTint="33"/>
          </w:tcPr>
          <w:p w:rsidR="00D47DF8" w:rsidRDefault="00D47DF8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5" w:type="dxa"/>
            <w:vMerge/>
            <w:shd w:val="clear" w:color="auto" w:fill="DAEEF3" w:themeFill="accent5" w:themeFillTint="33"/>
          </w:tcPr>
          <w:p w:rsidR="00D47DF8" w:rsidRDefault="00D47DF8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shd w:val="clear" w:color="auto" w:fill="DAEEF3" w:themeFill="accent5" w:themeFillTint="33"/>
          </w:tcPr>
          <w:p w:rsidR="00D47DF8" w:rsidRDefault="00D47DF8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shd w:val="clear" w:color="auto" w:fill="DAEEF3" w:themeFill="accent5" w:themeFillTint="33"/>
          </w:tcPr>
          <w:p w:rsidR="00D47DF8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</w:tcPr>
          <w:p w:rsidR="00D47DF8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</w:tcPr>
          <w:p w:rsidR="00D47DF8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  <w:vMerge/>
            <w:shd w:val="clear" w:color="auto" w:fill="DAEEF3" w:themeFill="accent5" w:themeFillTint="33"/>
          </w:tcPr>
          <w:p w:rsidR="00D47DF8" w:rsidRDefault="00D47DF8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D47DF8" w:rsidRDefault="00D47DF8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47DF8" w:rsidRPr="00D30BA4" w:rsidTr="00D47DF8">
        <w:tc>
          <w:tcPr>
            <w:tcW w:w="564" w:type="dxa"/>
            <w:vMerge/>
            <w:shd w:val="clear" w:color="auto" w:fill="DAEEF3" w:themeFill="accent5" w:themeFillTint="33"/>
          </w:tcPr>
          <w:p w:rsidR="00D47DF8" w:rsidRPr="00D30BA4" w:rsidRDefault="00D47DF8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5" w:type="dxa"/>
            <w:shd w:val="clear" w:color="auto" w:fill="DAEEF3" w:themeFill="accent5" w:themeFillTint="33"/>
          </w:tcPr>
          <w:p w:rsidR="00D47DF8" w:rsidRPr="00D30BA4" w:rsidRDefault="00D47DF8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0BA4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 w:rsidRPr="00D30BA4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4 :  </w:t>
            </w:r>
            <w:r w:rsidRPr="00D30BA4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มาตรฐานการบริหารจัดการสำนักงานส่งเสริมการปกครองท้องถิ่นจังหวัด</w:t>
            </w:r>
          </w:p>
        </w:tc>
        <w:tc>
          <w:tcPr>
            <w:tcW w:w="850" w:type="dxa"/>
            <w:vMerge/>
            <w:shd w:val="clear" w:color="auto" w:fill="DAEEF3" w:themeFill="accent5" w:themeFillTint="33"/>
          </w:tcPr>
          <w:p w:rsidR="00D47DF8" w:rsidRDefault="00D47DF8" w:rsidP="00117936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D47DF8" w:rsidRPr="00D30BA4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D47DF8" w:rsidRPr="00D30BA4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D47DF8" w:rsidRPr="00D30BA4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</w:tcPr>
          <w:p w:rsidR="00D47DF8" w:rsidRPr="00D30BA4" w:rsidRDefault="00D47DF8" w:rsidP="00767069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D47DF8" w:rsidRPr="00D30BA4" w:rsidRDefault="00D47DF8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47DF8" w:rsidRPr="00D30BA4" w:rsidTr="00D47DF8">
        <w:tc>
          <w:tcPr>
            <w:tcW w:w="564" w:type="dxa"/>
            <w:vMerge/>
            <w:shd w:val="clear" w:color="auto" w:fill="DAEEF3" w:themeFill="accent5" w:themeFillTint="33"/>
          </w:tcPr>
          <w:p w:rsidR="00D47DF8" w:rsidRDefault="00D47DF8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5" w:type="dxa"/>
            <w:shd w:val="clear" w:color="auto" w:fill="DAEEF3" w:themeFill="accent5" w:themeFillTint="33"/>
          </w:tcPr>
          <w:p w:rsidR="00D47DF8" w:rsidRPr="00D30BA4" w:rsidRDefault="00D47DF8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ประเด็นหลักที่ 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6 : 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การบริหารจัดการด้านงบประมาณ การเงิน และการบัญชี</w:t>
            </w:r>
          </w:p>
        </w:tc>
        <w:tc>
          <w:tcPr>
            <w:tcW w:w="850" w:type="dxa"/>
            <w:vMerge/>
            <w:shd w:val="clear" w:color="auto" w:fill="DAEEF3" w:themeFill="accent5" w:themeFillTint="33"/>
          </w:tcPr>
          <w:p w:rsidR="00D47DF8" w:rsidRDefault="00D47DF8" w:rsidP="00117936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D47DF8" w:rsidRPr="00D30BA4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D47DF8" w:rsidRPr="00D30BA4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D47DF8" w:rsidRPr="00D30BA4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</w:tcPr>
          <w:p w:rsidR="00D47DF8" w:rsidRPr="00D30BA4" w:rsidRDefault="00D47DF8" w:rsidP="00767069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D47DF8" w:rsidRPr="00D30BA4" w:rsidRDefault="00D47DF8" w:rsidP="00767069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B5705" w:rsidRPr="000E0EFC" w:rsidTr="00D47DF8">
        <w:tc>
          <w:tcPr>
            <w:tcW w:w="564" w:type="dxa"/>
            <w:shd w:val="clear" w:color="auto" w:fill="FFFFFF" w:themeFill="background1"/>
          </w:tcPr>
          <w:p w:rsidR="00BB5705" w:rsidRPr="000E0EFC" w:rsidRDefault="00882A33" w:rsidP="0076706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4115" w:type="dxa"/>
            <w:shd w:val="clear" w:color="auto" w:fill="FFFFFF" w:themeFill="background1"/>
          </w:tcPr>
          <w:p w:rsidR="00BB5705" w:rsidRDefault="00BB5705" w:rsidP="0076706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25.</w:t>
            </w: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0EFC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>ร้อยละความสำเร็จของการเบิกจ่ายเงินงบประมาณรายจ่ายภาพรวม</w:t>
            </w:r>
            <w:r w:rsidR="00902A72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0E0EFC">
              <w:rPr>
                <w:rFonts w:ascii="TH SarabunIT๙" w:eastAsia="TH SarabunIT๙,Cordia New,Angsan" w:hAnsi="TH SarabunIT๙" w:cs="TH SarabunIT๙"/>
                <w:spacing w:val="-4"/>
                <w:sz w:val="32"/>
                <w:szCs w:val="32"/>
              </w:rPr>
              <w:t xml:space="preserve">9 </w:t>
            </w:r>
            <w:r w:rsidRPr="000E0EFC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>เดือน</w:t>
            </w:r>
          </w:p>
          <w:p w:rsidR="00BB5705" w:rsidRPr="000E0EFC" w:rsidRDefault="00BB5705" w:rsidP="00767069">
            <w:pP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B5705" w:rsidRPr="000E0EFC" w:rsidRDefault="00BB5705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BB5705" w:rsidRPr="000E0EFC" w:rsidRDefault="00BB5705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1134" w:type="dxa"/>
            <w:shd w:val="clear" w:color="auto" w:fill="FFFFFF" w:themeFill="background1"/>
          </w:tcPr>
          <w:p w:rsidR="00BB5705" w:rsidRPr="000E0EFC" w:rsidRDefault="00BB5705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68</w:t>
            </w:r>
          </w:p>
        </w:tc>
        <w:tc>
          <w:tcPr>
            <w:tcW w:w="1134" w:type="dxa"/>
            <w:shd w:val="clear" w:color="auto" w:fill="FFFFFF" w:themeFill="background1"/>
          </w:tcPr>
          <w:p w:rsidR="00BB5705" w:rsidRPr="000E0EFC" w:rsidRDefault="00BB5705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992" w:type="dxa"/>
            <w:shd w:val="clear" w:color="auto" w:fill="FFFFFF" w:themeFill="background1"/>
          </w:tcPr>
          <w:p w:rsidR="00BB5705" w:rsidRPr="000E0EFC" w:rsidRDefault="00BB5705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กยผ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BB5705" w:rsidRPr="000E0EFC" w:rsidRDefault="00BB5705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กยผ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BB5705" w:rsidRPr="000E0EFC" w:rsidTr="00D47DF8">
        <w:tc>
          <w:tcPr>
            <w:tcW w:w="564" w:type="dxa"/>
            <w:shd w:val="clear" w:color="auto" w:fill="FFFFFF" w:themeFill="background1"/>
          </w:tcPr>
          <w:p w:rsidR="00BB5705" w:rsidRPr="000E0EFC" w:rsidRDefault="00882A33" w:rsidP="0076706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4115" w:type="dxa"/>
            <w:shd w:val="clear" w:color="auto" w:fill="FFFFFF" w:themeFill="background1"/>
          </w:tcPr>
          <w:p w:rsidR="00882A33" w:rsidRDefault="00BB5705" w:rsidP="00767069">
            <w:pPr>
              <w:rPr>
                <w:rFonts w:ascii="TH SarabunIT๙" w:eastAsia="TH SarabunIT๙,Cordia New,Angsan" w:hAnsi="TH SarabunIT๙" w:cs="TH SarabunIT๙"/>
                <w:spacing w:val="-4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26.</w:t>
            </w:r>
            <w:r w:rsidRPr="000E0EFC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 xml:space="preserve">ร้อยละของงบประมาณรายจ่ายลงทุน(งบอุดหนุนเฉพาะกิจของ </w:t>
            </w:r>
            <w:proofErr w:type="spellStart"/>
            <w:r w:rsidRPr="000E0EFC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>อปท</w:t>
            </w:r>
            <w:proofErr w:type="spellEnd"/>
            <w:r w:rsidRPr="000E0EFC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>.) ที่นำมาจัดทำร่างพระราชบัญญัติ</w:t>
            </w:r>
          </w:p>
          <w:p w:rsidR="00BB5705" w:rsidRDefault="00BB5705" w:rsidP="0076706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>โอนงบประมาณ พ.ศ. ....</w:t>
            </w:r>
          </w:p>
          <w:p w:rsidR="00914158" w:rsidRPr="000E0EFC" w:rsidRDefault="00914158" w:rsidP="00767069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B5705" w:rsidRPr="000E0EFC" w:rsidRDefault="00BB5705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BB5705" w:rsidRPr="000E0EFC" w:rsidRDefault="00BB5705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BB5705" w:rsidRPr="000E0EFC" w:rsidRDefault="00BB5705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B5705" w:rsidRPr="000E0EFC" w:rsidRDefault="00BB5705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B5705" w:rsidRPr="000E0EFC" w:rsidRDefault="00BB5705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กยผ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BB5705" w:rsidRPr="000E0EFC" w:rsidRDefault="00BB5705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กยผ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882A33" w:rsidTr="00D47DF8">
        <w:trPr>
          <w:trHeight w:val="305"/>
        </w:trPr>
        <w:tc>
          <w:tcPr>
            <w:tcW w:w="564" w:type="dxa"/>
            <w:shd w:val="clear" w:color="auto" w:fill="FFFFFF" w:themeFill="background1"/>
          </w:tcPr>
          <w:p w:rsidR="00882A33" w:rsidRPr="000E0EFC" w:rsidRDefault="00882A33" w:rsidP="00101CA5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4115" w:type="dxa"/>
            <w:shd w:val="clear" w:color="auto" w:fill="FFFFFF" w:themeFill="background1"/>
          </w:tcPr>
          <w:p w:rsidR="00882A33" w:rsidRDefault="00882A33" w:rsidP="00101CA5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27.</w:t>
            </w:r>
            <w:r w:rsidRPr="000E0EFC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>ระดับความสำเร็จของร้อยละเฉลี่ยถ่วงน้ำหนักของความสำเร็จในการประเมินผลการปฏิบัติงานด้านบัญชี</w:t>
            </w:r>
            <w:r>
              <w:rPr>
                <w:rFonts w:ascii="TH SarabunIT๙" w:eastAsia="TH SarabunIT๙,Cordia New,Angsan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0E0EFC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 xml:space="preserve">ของสำนักงานส่งเสริมการปกครองท้องถิ่นจังหวัด ประจำปีงบประมาณ พ.ศ. </w:t>
            </w:r>
            <w:r w:rsidRPr="000E0EFC">
              <w:rPr>
                <w:rFonts w:ascii="TH SarabunIT๙" w:eastAsia="TH SarabunIT๙,Cordia New,Angsan" w:hAnsi="TH SarabunIT๙" w:cs="TH SarabunIT๙"/>
                <w:spacing w:val="-4"/>
                <w:sz w:val="32"/>
                <w:szCs w:val="32"/>
              </w:rPr>
              <w:t xml:space="preserve">2560 </w:t>
            </w:r>
            <w:r w:rsidRPr="000E0EFC">
              <w:rPr>
                <w:rFonts w:ascii="TH SarabunIT๙" w:eastAsia="TH SarabunIT๙,Angsana New" w:hAnsi="TH SarabunIT๙" w:cs="TH SarabunIT๙" w:hint="cs"/>
                <w:sz w:val="32"/>
                <w:szCs w:val="32"/>
                <w:cs/>
                <w:lang w:eastAsia="th-TH"/>
              </w:rPr>
              <w:t xml:space="preserve">รอบ </w:t>
            </w:r>
            <w:r w:rsidRPr="000E0EFC">
              <w:rPr>
                <w:rFonts w:ascii="TH SarabunIT๙" w:eastAsia="TH SarabunIT๙,Angsana New" w:hAnsi="TH SarabunIT๙" w:cs="TH SarabunIT๙"/>
                <w:sz w:val="32"/>
                <w:szCs w:val="32"/>
                <w:lang w:eastAsia="th-TH"/>
              </w:rPr>
              <w:t xml:space="preserve">6 </w:t>
            </w:r>
            <w:r w:rsidRPr="000E0EFC">
              <w:rPr>
                <w:rFonts w:ascii="TH SarabunIT๙" w:eastAsia="TH SarabunIT๙,Angsana New" w:hAnsi="TH SarabunIT๙" w:cs="TH SarabunIT๙" w:hint="cs"/>
                <w:sz w:val="32"/>
                <w:szCs w:val="32"/>
                <w:cs/>
                <w:lang w:eastAsia="th-TH"/>
              </w:rPr>
              <w:t>เดือน</w:t>
            </w:r>
          </w:p>
          <w:p w:rsidR="00882A33" w:rsidRDefault="00882A33" w:rsidP="00101CA5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D47DF8" w:rsidRPr="00F02E6A" w:rsidRDefault="00D47DF8" w:rsidP="00101CA5">
            <w:pP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82A33" w:rsidRPr="00F02E6A" w:rsidRDefault="00882A33" w:rsidP="00101C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882A33" w:rsidRPr="00F02E6A" w:rsidRDefault="00882A33" w:rsidP="00101C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882A33" w:rsidRPr="00F02E6A" w:rsidRDefault="00882A33" w:rsidP="00101C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882A33" w:rsidRPr="00F02E6A" w:rsidRDefault="00882A33" w:rsidP="00101C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2A33" w:rsidRPr="00F02E6A" w:rsidRDefault="00882A33" w:rsidP="00101C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02E6A">
              <w:rPr>
                <w:rFonts w:ascii="TH SarabunIT๙" w:hAnsi="TH SarabunIT๙" w:cs="TH SarabunIT๙"/>
                <w:sz w:val="32"/>
                <w:szCs w:val="32"/>
                <w:cs/>
              </w:rPr>
              <w:t>กจ</w:t>
            </w:r>
            <w:proofErr w:type="spellEnd"/>
            <w:r w:rsidRPr="00F02E6A">
              <w:rPr>
                <w:rFonts w:ascii="TH SarabunIT๙" w:hAnsi="TH SarabunIT๙" w:cs="TH SarabunIT๙"/>
                <w:sz w:val="32"/>
                <w:szCs w:val="32"/>
                <w:cs/>
              </w:rPr>
              <w:t>./</w:t>
            </w:r>
            <w:proofErr w:type="spellStart"/>
            <w:r w:rsidRPr="00F02E6A">
              <w:rPr>
                <w:rFonts w:ascii="TH SarabunIT๙" w:hAnsi="TH SarabunIT๙" w:cs="TH SarabunIT๙"/>
                <w:sz w:val="32"/>
                <w:szCs w:val="32"/>
                <w:cs/>
              </w:rPr>
              <w:t>กค</w:t>
            </w:r>
            <w:proofErr w:type="spellEnd"/>
            <w:r w:rsidRPr="00F02E6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2A33" w:rsidRPr="00F02E6A" w:rsidRDefault="00882A33" w:rsidP="00101C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F02E6A">
              <w:rPr>
                <w:rFonts w:ascii="TH SarabunIT๙" w:hAnsi="TH SarabunIT๙" w:cs="TH SarabunIT๙"/>
                <w:sz w:val="32"/>
                <w:szCs w:val="32"/>
                <w:cs/>
              </w:rPr>
              <w:t>กจ</w:t>
            </w:r>
            <w:proofErr w:type="spellEnd"/>
            <w:r w:rsidRPr="00F02E6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882A33" w:rsidTr="00D47DF8">
        <w:trPr>
          <w:trHeight w:val="305"/>
        </w:trPr>
        <w:tc>
          <w:tcPr>
            <w:tcW w:w="564" w:type="dxa"/>
            <w:shd w:val="clear" w:color="auto" w:fill="F2F2F2" w:themeFill="background1" w:themeFillShade="F2"/>
          </w:tcPr>
          <w:p w:rsidR="00882A33" w:rsidRDefault="00882A33" w:rsidP="00101CA5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5" w:type="dxa"/>
            <w:shd w:val="clear" w:color="auto" w:fill="F2F2F2" w:themeFill="background1" w:themeFillShade="F2"/>
          </w:tcPr>
          <w:p w:rsidR="00882A33" w:rsidRDefault="00882A33" w:rsidP="00101CA5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ประเด็นหลักที่ 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7 : 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การบริหารจัดการ</w:t>
            </w:r>
          </w:p>
          <w:p w:rsidR="00882A33" w:rsidRDefault="00882A33" w:rsidP="00101CA5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ด้านบุคลากร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82A33" w:rsidRDefault="00882A33" w:rsidP="00101CA5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82A33" w:rsidRPr="00F02E6A" w:rsidRDefault="00882A33" w:rsidP="00101C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82A33" w:rsidRPr="00F02E6A" w:rsidRDefault="00882A33" w:rsidP="00101C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82A33" w:rsidRPr="00F02E6A" w:rsidRDefault="00882A33" w:rsidP="00101C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2A33" w:rsidRPr="00F02E6A" w:rsidRDefault="00882A33" w:rsidP="00101C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2A33" w:rsidRPr="00F02E6A" w:rsidRDefault="00882A33" w:rsidP="00101C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82A33" w:rsidTr="00D47DF8">
        <w:trPr>
          <w:trHeight w:val="305"/>
        </w:trPr>
        <w:tc>
          <w:tcPr>
            <w:tcW w:w="564" w:type="dxa"/>
            <w:shd w:val="clear" w:color="auto" w:fill="FFFFFF" w:themeFill="background1"/>
          </w:tcPr>
          <w:p w:rsidR="00882A33" w:rsidRPr="000E0EFC" w:rsidRDefault="00882A33" w:rsidP="00101CA5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4115" w:type="dxa"/>
            <w:shd w:val="clear" w:color="auto" w:fill="FFFFFF" w:themeFill="background1"/>
            <w:vAlign w:val="center"/>
          </w:tcPr>
          <w:p w:rsidR="00D47DF8" w:rsidRDefault="00882A33" w:rsidP="00882A33">
            <w:pPr>
              <w:rPr>
                <w:rFonts w:ascii="TH SarabunIT๙" w:eastAsia="TH SarabunIT๙,Cordia New,Angsan" w:hAnsi="TH SarabunIT๙" w:cs="TH SarabunIT๙"/>
                <w:spacing w:val="-4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28.</w:t>
            </w:r>
            <w:r w:rsidRPr="000E0EFC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>ร้อยละของจำนวนบุคลากรในสังกัดสำนักงานส่งเสริมการปกครองท้องถิ่นจังหวัด</w:t>
            </w:r>
            <w:r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</w:p>
          <w:p w:rsidR="00882A33" w:rsidRDefault="00882A33" w:rsidP="00882A33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0E0EFC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>ที่เข้ารับการเรียนรู้ด้วยตนเองผ่านสื่ออิเล็กทรอนิกส์</w:t>
            </w:r>
            <w:r w:rsidRPr="000E0EFC">
              <w:rPr>
                <w:rFonts w:ascii="TH SarabunIT๙" w:eastAsia="TH SarabunIT๙,Cordia New,Angsan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0E0EFC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>(</w:t>
            </w:r>
            <w:r w:rsidRPr="000E0EFC">
              <w:rPr>
                <w:rFonts w:ascii="TH SarabunIT๙" w:eastAsia="TH SarabunIT๙,Cordia New,Angsan" w:hAnsi="TH SarabunIT๙" w:cs="TH SarabunIT๙"/>
                <w:spacing w:val="-4"/>
                <w:sz w:val="32"/>
                <w:szCs w:val="32"/>
              </w:rPr>
              <w:t>e-learning</w:t>
            </w:r>
            <w:r w:rsidRPr="000E0EFC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>)</w:t>
            </w:r>
          </w:p>
          <w:p w:rsidR="00914158" w:rsidRDefault="00914158" w:rsidP="00882A33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  <w:p w:rsidR="00D47DF8" w:rsidRDefault="00D47DF8" w:rsidP="00882A33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82A33" w:rsidRDefault="00882A33" w:rsidP="00101CA5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882A33" w:rsidRPr="00BA06E7" w:rsidRDefault="00882A33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BA06E7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</w:tcPr>
          <w:p w:rsidR="00882A33" w:rsidRPr="00BA06E7" w:rsidRDefault="00882A33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BA06E7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134" w:type="dxa"/>
            <w:shd w:val="clear" w:color="auto" w:fill="FFFFFF" w:themeFill="background1"/>
          </w:tcPr>
          <w:p w:rsidR="00882A33" w:rsidRPr="00BA06E7" w:rsidRDefault="00882A33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BA06E7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2A33" w:rsidRDefault="00882A33" w:rsidP="00101CA5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กจ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2A33" w:rsidRDefault="00882A33" w:rsidP="00101CA5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กจ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882A33" w:rsidTr="00D47DF8">
        <w:trPr>
          <w:trHeight w:val="305"/>
        </w:trPr>
        <w:tc>
          <w:tcPr>
            <w:tcW w:w="564" w:type="dxa"/>
            <w:shd w:val="clear" w:color="auto" w:fill="FFFFFF" w:themeFill="background1"/>
          </w:tcPr>
          <w:p w:rsidR="00882A33" w:rsidRPr="000E0EFC" w:rsidRDefault="00882A33" w:rsidP="00101CA5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4115" w:type="dxa"/>
            <w:shd w:val="clear" w:color="auto" w:fill="FFFFFF" w:themeFill="background1"/>
          </w:tcPr>
          <w:p w:rsidR="00882A33" w:rsidRDefault="00882A33" w:rsidP="00101CA5">
            <w:pPr>
              <w:rPr>
                <w:rFonts w:ascii="TH SarabunIT๙" w:eastAsia="TH SarabunIT๙,Cordia New,Angsan" w:hAnsi="TH SarabunIT๙" w:cs="TH SarabunIT๙"/>
                <w:spacing w:val="-4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29.</w:t>
            </w:r>
            <w:r w:rsidRPr="000E0EFC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>ระดับสมรรถนะด้านสภาวะผู้นำท้องถิ่นจังหวัด</w:t>
            </w:r>
          </w:p>
          <w:p w:rsidR="00882A33" w:rsidRPr="000E0EFC" w:rsidRDefault="00882A33" w:rsidP="00101CA5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850" w:type="dxa"/>
            <w:shd w:val="clear" w:color="auto" w:fill="FFFFFF" w:themeFill="background1"/>
          </w:tcPr>
          <w:p w:rsidR="00882A33" w:rsidRPr="00F02E6A" w:rsidRDefault="00882A33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882A33" w:rsidRPr="00F02E6A" w:rsidRDefault="00882A33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ต่ำกว่าระดับ</w:t>
            </w:r>
          </w:p>
          <w:p w:rsidR="00882A33" w:rsidRPr="00F02E6A" w:rsidRDefault="00882A33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882A33" w:rsidRPr="00F02E6A" w:rsidRDefault="00882A33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ประจำ</w:t>
            </w:r>
          </w:p>
          <w:p w:rsidR="00882A33" w:rsidRDefault="00882A33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  <w:p w:rsidR="00D47DF8" w:rsidRDefault="00D47DF8" w:rsidP="00D47DF8">
            <w:pPr>
              <w:rPr>
                <w:rFonts w:ascii="TH SarabunIT๙" w:eastAsia="TH SarabunIT๙" w:hAnsi="TH SarabunIT๙" w:cs="TH SarabunIT๙" w:hint="cs"/>
                <w:sz w:val="32"/>
                <w:szCs w:val="32"/>
              </w:rPr>
            </w:pPr>
          </w:p>
          <w:p w:rsidR="00350C9C" w:rsidRPr="00F02E6A" w:rsidRDefault="00350C9C" w:rsidP="00D47DF8">
            <w:pP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2A33" w:rsidRPr="00F02E6A" w:rsidRDefault="00882A33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เท่าระดับ</w:t>
            </w:r>
          </w:p>
          <w:p w:rsidR="00882A33" w:rsidRPr="00F02E6A" w:rsidRDefault="00882A33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:rsidR="00882A33" w:rsidRPr="00F02E6A" w:rsidRDefault="00882A33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ประจำ</w:t>
            </w:r>
          </w:p>
          <w:p w:rsidR="00882A33" w:rsidRPr="00F02E6A" w:rsidRDefault="00882A33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34" w:type="dxa"/>
            <w:shd w:val="clear" w:color="auto" w:fill="FFFFFF" w:themeFill="background1"/>
          </w:tcPr>
          <w:p w:rsidR="00882A33" w:rsidRPr="00F02E6A" w:rsidRDefault="00882A33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สูงกว่าระดับ</w:t>
            </w:r>
          </w:p>
          <w:p w:rsidR="00882A33" w:rsidRPr="00914158" w:rsidRDefault="00882A33" w:rsidP="00101CA5">
            <w:pPr>
              <w:jc w:val="center"/>
              <w:rPr>
                <w:rFonts w:ascii="TH SarabunIT๙" w:eastAsia="TH SarabunIT๙" w:hAnsi="TH SarabunIT๙" w:cs="TH SarabunIT๙"/>
                <w:sz w:val="28"/>
              </w:rPr>
            </w:pPr>
            <w:r w:rsidRPr="00914158">
              <w:rPr>
                <w:rFonts w:ascii="TH SarabunIT๙" w:eastAsia="TH SarabunIT๙" w:hAnsi="TH SarabunIT๙" w:cs="TH SarabunIT๙"/>
                <w:sz w:val="28"/>
                <w:cs/>
              </w:rPr>
              <w:t>เป้าหมาย</w:t>
            </w:r>
          </w:p>
          <w:p w:rsidR="00882A33" w:rsidRPr="00F02E6A" w:rsidRDefault="00882A33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ประจำ</w:t>
            </w:r>
          </w:p>
          <w:p w:rsidR="00882A33" w:rsidRDefault="00882A33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  <w:p w:rsidR="00914158" w:rsidRPr="00F02E6A" w:rsidRDefault="00914158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2A33" w:rsidRPr="000E0EFC" w:rsidRDefault="00882A33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กจ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ก.พ.ร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2A33" w:rsidRDefault="00882A33" w:rsidP="00101CA5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กจ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</w:tbl>
    <w:p w:rsidR="00BB5705" w:rsidRDefault="00BB5705" w:rsidP="00FC5A8E">
      <w:pPr>
        <w:spacing w:after="0"/>
        <w:rPr>
          <w:rFonts w:ascii="TH SarabunIT๙" w:eastAsia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851"/>
        <w:gridCol w:w="1134"/>
        <w:gridCol w:w="1134"/>
        <w:gridCol w:w="992"/>
        <w:gridCol w:w="992"/>
        <w:gridCol w:w="1418"/>
      </w:tblGrid>
      <w:tr w:rsidR="00914158" w:rsidRPr="0033453A" w:rsidTr="00914158">
        <w:trPr>
          <w:trHeight w:val="610"/>
        </w:trPr>
        <w:tc>
          <w:tcPr>
            <w:tcW w:w="567" w:type="dxa"/>
            <w:vMerge w:val="restart"/>
            <w:shd w:val="clear" w:color="auto" w:fill="DAEEF3" w:themeFill="accent5" w:themeFillTint="33"/>
          </w:tcPr>
          <w:p w:rsidR="00914158" w:rsidRDefault="0091415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</w:rPr>
            </w:pPr>
          </w:p>
          <w:p w:rsidR="00914158" w:rsidRPr="0033453A" w:rsidRDefault="0091415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10349" w:type="dxa"/>
            <w:gridSpan w:val="7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914158" w:rsidRPr="0033453A" w:rsidRDefault="0091415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33453A">
              <w:rPr>
                <w:rFonts w:ascii="TH SarabunIT๙" w:eastAsia="TH SarabunIT๙" w:hAnsi="TH SarabunIT๙" w:cs="TH SarabunIT๙" w:hint="cs"/>
                <w:b/>
                <w:bCs/>
                <w:sz w:val="36"/>
                <w:szCs w:val="36"/>
                <w:cs/>
              </w:rPr>
              <w:t>กรอบการประเมินสำนักงานส่งเสริมการปกครองท้องถิ่นจังหวัดดีเด่น ประจำปี พ.ศ.</w:t>
            </w:r>
            <w:r w:rsidRPr="0033453A"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</w:rPr>
              <w:t>2560</w:t>
            </w:r>
          </w:p>
        </w:tc>
      </w:tr>
      <w:tr w:rsidR="00D47DF8" w:rsidTr="00914158">
        <w:trPr>
          <w:trHeight w:val="415"/>
        </w:trPr>
        <w:tc>
          <w:tcPr>
            <w:tcW w:w="567" w:type="dxa"/>
            <w:vMerge/>
            <w:shd w:val="clear" w:color="auto" w:fill="DAEEF3" w:themeFill="accent5" w:themeFillTint="33"/>
          </w:tcPr>
          <w:p w:rsidR="00D47DF8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8" w:type="dxa"/>
            <w:vMerge w:val="restart"/>
            <w:shd w:val="clear" w:color="auto" w:fill="DAEEF3" w:themeFill="accent5" w:themeFillTint="33"/>
            <w:vAlign w:val="center"/>
          </w:tcPr>
          <w:p w:rsidR="00D47DF8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</w:tcPr>
          <w:p w:rsidR="00D47DF8" w:rsidRPr="00336212" w:rsidRDefault="00D47DF8" w:rsidP="00BB5705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28"/>
              </w:rPr>
            </w:pPr>
            <w:r w:rsidRPr="00336212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น้ำหนัก</w:t>
            </w:r>
          </w:p>
          <w:p w:rsidR="00D47DF8" w:rsidRPr="00336212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28"/>
                <w:cs/>
              </w:rPr>
            </w:pPr>
            <w:r w:rsidRPr="00336212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336212">
              <w:rPr>
                <w:rFonts w:ascii="TH SarabunIT๙" w:eastAsia="TH SarabunIT๙" w:hAnsi="TH SarabunIT๙" w:cs="TH SarabunIT๙"/>
                <w:b/>
                <w:bCs/>
                <w:sz w:val="28"/>
              </w:rPr>
              <w:t>%</w:t>
            </w:r>
            <w:r w:rsidRPr="00336212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260" w:type="dxa"/>
            <w:gridSpan w:val="3"/>
            <w:shd w:val="clear" w:color="auto" w:fill="DAEEF3" w:themeFill="accent5" w:themeFillTint="33"/>
          </w:tcPr>
          <w:p w:rsidR="00D47DF8" w:rsidRDefault="00D47DF8" w:rsidP="00F52415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</w:tcPr>
          <w:p w:rsidR="00D47DF8" w:rsidRPr="00336212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28"/>
                <w:cs/>
              </w:rPr>
            </w:pPr>
            <w:r w:rsidRPr="00336212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หน่วยงานเจ้าภาพ</w:t>
            </w:r>
          </w:p>
        </w:tc>
        <w:tc>
          <w:tcPr>
            <w:tcW w:w="1418" w:type="dxa"/>
            <w:vMerge w:val="restart"/>
            <w:shd w:val="clear" w:color="auto" w:fill="DAEEF3" w:themeFill="accent5" w:themeFillTint="33"/>
          </w:tcPr>
          <w:p w:rsidR="00D47DF8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47DF8" w:rsidTr="00914158">
        <w:trPr>
          <w:trHeight w:val="362"/>
        </w:trPr>
        <w:tc>
          <w:tcPr>
            <w:tcW w:w="567" w:type="dxa"/>
            <w:vMerge/>
            <w:shd w:val="clear" w:color="auto" w:fill="DAEEF3" w:themeFill="accent5" w:themeFillTint="33"/>
          </w:tcPr>
          <w:p w:rsidR="00D47DF8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8" w:type="dxa"/>
            <w:vMerge/>
            <w:shd w:val="clear" w:color="auto" w:fill="DAEEF3" w:themeFill="accent5" w:themeFillTint="33"/>
            <w:vAlign w:val="center"/>
          </w:tcPr>
          <w:p w:rsidR="00D47DF8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:rsidR="00D47DF8" w:rsidRDefault="00D47DF8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  <w:shd w:val="clear" w:color="auto" w:fill="DAEEF3" w:themeFill="accent5" w:themeFillTint="33"/>
          </w:tcPr>
          <w:p w:rsidR="00D47DF8" w:rsidRDefault="00D47DF8" w:rsidP="00850E8A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</w:tcPr>
          <w:p w:rsidR="00D47DF8" w:rsidRDefault="00D47DF8" w:rsidP="00850E8A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</w:tcPr>
          <w:p w:rsidR="00D47DF8" w:rsidRDefault="00D47DF8" w:rsidP="00850E8A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vMerge/>
            <w:shd w:val="clear" w:color="auto" w:fill="DAEEF3" w:themeFill="accent5" w:themeFillTint="33"/>
          </w:tcPr>
          <w:p w:rsidR="00D47DF8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shd w:val="clear" w:color="auto" w:fill="DAEEF3" w:themeFill="accent5" w:themeFillTint="33"/>
          </w:tcPr>
          <w:p w:rsidR="00D47DF8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47DF8" w:rsidTr="00914158">
        <w:tc>
          <w:tcPr>
            <w:tcW w:w="567" w:type="dxa"/>
            <w:vMerge/>
            <w:shd w:val="clear" w:color="auto" w:fill="F2F2F2" w:themeFill="background1" w:themeFillShade="F2"/>
          </w:tcPr>
          <w:p w:rsidR="00D47DF8" w:rsidRDefault="00D47DF8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8" w:type="dxa"/>
            <w:shd w:val="clear" w:color="auto" w:fill="DAEEF3" w:themeFill="accent5" w:themeFillTint="33"/>
          </w:tcPr>
          <w:p w:rsidR="00D47DF8" w:rsidRDefault="00D47DF8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ประเด็นหลักที่ 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8 : 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การพัฒนาการบริหารจัดการในสำนักงาน</w:t>
            </w:r>
          </w:p>
          <w:p w:rsidR="00D47DF8" w:rsidRDefault="00D47DF8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:rsidR="00D47DF8" w:rsidRDefault="00D47DF8" w:rsidP="004D114D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D47DF8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D47DF8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D47DF8" w:rsidRDefault="00D47DF8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D47DF8" w:rsidRDefault="00D47DF8" w:rsidP="00767069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D47DF8" w:rsidRDefault="00D47DF8" w:rsidP="00767069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B5705" w:rsidRPr="00882A33" w:rsidTr="00BB5705">
        <w:tc>
          <w:tcPr>
            <w:tcW w:w="567" w:type="dxa"/>
          </w:tcPr>
          <w:p w:rsidR="00BB5705" w:rsidRPr="00882A33" w:rsidRDefault="00882A33" w:rsidP="009B7FA3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882A33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BB5705" w:rsidRDefault="00882A33" w:rsidP="00882A33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882A33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32.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ค่าเฉลี่ยของระดับคะแนนการประเมินผลการปฏิบัติราชการของสำนักงานส่งเสริมการปกครองท้องถิ่นจังหวัด</w:t>
            </w:r>
          </w:p>
          <w:p w:rsidR="00D47DF8" w:rsidRPr="00882A33" w:rsidRDefault="00D47DF8" w:rsidP="00882A33">
            <w:pP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B5705" w:rsidRPr="00882A33" w:rsidRDefault="00A76FCC" w:rsidP="004D114D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B5705" w:rsidRPr="00882A33" w:rsidRDefault="00A76FCC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B5705" w:rsidRPr="00882A33" w:rsidRDefault="00A76FCC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B5705" w:rsidRPr="00882A33" w:rsidRDefault="00A76FCC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B5705" w:rsidRPr="00882A33" w:rsidRDefault="00A76FCC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กจ</w:t>
            </w:r>
            <w:proofErr w:type="spellEnd"/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B5705" w:rsidRPr="00882A33" w:rsidRDefault="00A76FCC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กจ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882A33" w:rsidTr="00A76FCC">
        <w:tc>
          <w:tcPr>
            <w:tcW w:w="567" w:type="dxa"/>
            <w:shd w:val="clear" w:color="auto" w:fill="F2F2F2" w:themeFill="background1" w:themeFillShade="F2"/>
          </w:tcPr>
          <w:p w:rsidR="00882A33" w:rsidRDefault="00882A33" w:rsidP="00A76FCC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:rsidR="00882A33" w:rsidRPr="00D30BA4" w:rsidRDefault="00882A33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6 : 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ด้านความพึงพอใจของผู้รับบริการและผู้มีส่วนได้ส่วนเสีย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82A33" w:rsidRDefault="00882A33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82A33" w:rsidRDefault="00882A33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82A33" w:rsidRDefault="00882A33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882A33" w:rsidRDefault="00882A33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882A33" w:rsidRDefault="00882A33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882A33" w:rsidRDefault="00882A33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82A33" w:rsidTr="00A76FCC">
        <w:tc>
          <w:tcPr>
            <w:tcW w:w="567" w:type="dxa"/>
            <w:shd w:val="clear" w:color="auto" w:fill="F2F2F2" w:themeFill="background1" w:themeFillShade="F2"/>
          </w:tcPr>
          <w:p w:rsidR="00882A33" w:rsidRDefault="00882A33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:rsidR="00882A33" w:rsidRDefault="00882A33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ประเด็นหลักที่ 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10 : 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การบริหารจัดการสำนักงานส่งเสริมการปกครองท้องถิ่นจังหวัด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82A33" w:rsidRDefault="00882A33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82A33" w:rsidRDefault="00882A33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82A33" w:rsidRDefault="00882A33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882A33" w:rsidRDefault="00882A33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882A33" w:rsidRDefault="00882A33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882A33" w:rsidRDefault="00882A33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82A33" w:rsidRPr="000E0EFC" w:rsidTr="00A76FCC">
        <w:tc>
          <w:tcPr>
            <w:tcW w:w="567" w:type="dxa"/>
          </w:tcPr>
          <w:p w:rsidR="00882A33" w:rsidRPr="000E0EFC" w:rsidRDefault="00882A33" w:rsidP="00040360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3828" w:type="dxa"/>
          </w:tcPr>
          <w:p w:rsidR="00882A33" w:rsidRDefault="00882A33" w:rsidP="00040360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35.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ค่าเฉลี่ยของระดับ</w:t>
            </w: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ความพึงพอใจของผู้รับบริการและผู้มีส่วนได้ส่วนเสียต่อ</w:t>
            </w:r>
          </w:p>
          <w:p w:rsidR="00882A33" w:rsidRDefault="00882A33" w:rsidP="00040360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การปฏิบัติหน้าที่ของสำนักงานส่งเสริม</w:t>
            </w:r>
          </w:p>
          <w:p w:rsidR="00882A33" w:rsidRDefault="00882A33" w:rsidP="00040360">
            <w:pP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การปกครองท้องถิ่นจังหวัด</w:t>
            </w:r>
          </w:p>
          <w:p w:rsidR="00882A33" w:rsidRDefault="00882A33" w:rsidP="00040360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D47DF8" w:rsidRPr="000E0EFC" w:rsidRDefault="00D47DF8" w:rsidP="00040360">
            <w:pP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82A33" w:rsidRPr="000E0EFC" w:rsidRDefault="00882A33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882A33" w:rsidRPr="000E0EFC" w:rsidRDefault="00882A33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882A33" w:rsidRPr="000E0EFC" w:rsidRDefault="00882A33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882A33" w:rsidRPr="000E0EFC" w:rsidRDefault="00882A33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882A33" w:rsidRPr="000E0EFC" w:rsidRDefault="00882A33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กจ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ก.พ.ร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418" w:type="dxa"/>
          </w:tcPr>
          <w:p w:rsidR="00882A33" w:rsidRPr="000E0EFC" w:rsidRDefault="00882A33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กจ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</w:tbl>
    <w:p w:rsidR="00040360" w:rsidRDefault="00040360" w:rsidP="00040360"/>
    <w:p w:rsidR="00040360" w:rsidRDefault="00040360" w:rsidP="00040360"/>
    <w:p w:rsidR="00040360" w:rsidRDefault="00040360" w:rsidP="00040360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40360" w:rsidRPr="00040360" w:rsidRDefault="00040360" w:rsidP="00C60FEA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040360" w:rsidRPr="00040360" w:rsidSect="009C4B6C">
      <w:head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60" w:rsidRDefault="00040360" w:rsidP="00D03AAC">
      <w:pPr>
        <w:spacing w:after="0" w:line="240" w:lineRule="auto"/>
      </w:pPr>
      <w:r>
        <w:separator/>
      </w:r>
    </w:p>
  </w:endnote>
  <w:endnote w:type="continuationSeparator" w:id="0">
    <w:p w:rsidR="00040360" w:rsidRDefault="00040360" w:rsidP="00D0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,Cordia New,Angsan">
    <w:panose1 w:val="00000000000000000000"/>
    <w:charset w:val="00"/>
    <w:family w:val="roman"/>
    <w:notTrueType/>
    <w:pitch w:val="default"/>
  </w:font>
  <w:font w:name="TH SarabunPSK,Times New Roman,A">
    <w:panose1 w:val="00000000000000000000"/>
    <w:charset w:val="00"/>
    <w:family w:val="roman"/>
    <w:notTrueType/>
    <w:pitch w:val="default"/>
  </w:font>
  <w:font w:name="TH SarabunPSK,Cordia New,Angsan">
    <w:panose1 w:val="00000000000000000000"/>
    <w:charset w:val="00"/>
    <w:family w:val="roman"/>
    <w:notTrueType/>
    <w:pitch w:val="default"/>
  </w:font>
  <w:font w:name="TH SarabunIT๙,Angsana New">
    <w:altName w:val="Times New Roman"/>
    <w:panose1 w:val="00000000000000000000"/>
    <w:charset w:val="00"/>
    <w:family w:val="roman"/>
    <w:notTrueType/>
    <w:pitch w:val="default"/>
  </w:font>
  <w:font w:name="TH SarabunPSK,Angsana New">
    <w:altName w:val="Times New Roman"/>
    <w:panose1 w:val="00000000000000000000"/>
    <w:charset w:val="00"/>
    <w:family w:val="roman"/>
    <w:notTrueType/>
    <w:pitch w:val="default"/>
  </w:font>
  <w:font w:name="TH SarabunPSK,Cordia New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,Cordia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60" w:rsidRDefault="00040360" w:rsidP="00D03AAC">
      <w:pPr>
        <w:spacing w:after="0" w:line="240" w:lineRule="auto"/>
      </w:pPr>
      <w:r>
        <w:separator/>
      </w:r>
    </w:p>
  </w:footnote>
  <w:footnote w:type="continuationSeparator" w:id="0">
    <w:p w:rsidR="00040360" w:rsidRDefault="00040360" w:rsidP="00D03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60" w:rsidRPr="00902A72" w:rsidRDefault="00040360" w:rsidP="00D03AAC">
    <w:pPr>
      <w:pStyle w:val="a6"/>
      <w:jc w:val="right"/>
      <w:rPr>
        <w:b/>
        <w:bCs/>
        <w:sz w:val="36"/>
        <w:szCs w:val="36"/>
        <w:cs/>
      </w:rPr>
    </w:pPr>
    <w:r w:rsidRPr="00D54236">
      <w:rPr>
        <w:rFonts w:hint="cs"/>
        <w:color w:val="808080" w:themeColor="background1" w:themeShade="80"/>
        <w:sz w:val="26"/>
        <w:cs/>
      </w:rPr>
      <w:t>กรอบการประเมินสำนักงานส่งเสริมการปกครองท้องถิ่นจังหวัดดีเด่น ประจำปี พ.ศ.2560</w:t>
    </w:r>
    <w:r w:rsidR="00C500DF">
      <w:rPr>
        <w:rFonts w:hint="cs"/>
        <w:color w:val="808080" w:themeColor="background1" w:themeShade="80"/>
        <w:sz w:val="26"/>
        <w:cs/>
      </w:rPr>
      <w:t xml:space="preserve"> </w:t>
    </w:r>
    <w:r w:rsidR="00C500DF">
      <w:rPr>
        <w:rFonts w:hint="cs"/>
        <w:sz w:val="26"/>
        <w:cs/>
      </w:rPr>
      <w:t xml:space="preserve">     </w:t>
    </w:r>
    <w:r w:rsidR="00C500DF" w:rsidRPr="00902A72">
      <w:rPr>
        <w:rFonts w:hint="cs"/>
        <w:b/>
        <w:bCs/>
        <w:sz w:val="36"/>
        <w:szCs w:val="36"/>
        <w:cs/>
      </w:rPr>
      <w:t>(เอกสาร 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AE"/>
    <w:rsid w:val="0000423A"/>
    <w:rsid w:val="00015710"/>
    <w:rsid w:val="000165BC"/>
    <w:rsid w:val="00040360"/>
    <w:rsid w:val="00080850"/>
    <w:rsid w:val="000A5261"/>
    <w:rsid w:val="000E0EFC"/>
    <w:rsid w:val="000F7E37"/>
    <w:rsid w:val="00117936"/>
    <w:rsid w:val="00121BFA"/>
    <w:rsid w:val="001508E5"/>
    <w:rsid w:val="00157EBF"/>
    <w:rsid w:val="001923BD"/>
    <w:rsid w:val="001A27B7"/>
    <w:rsid w:val="002D3D1B"/>
    <w:rsid w:val="00323AC5"/>
    <w:rsid w:val="00336212"/>
    <w:rsid w:val="00350C9C"/>
    <w:rsid w:val="00385556"/>
    <w:rsid w:val="00484B06"/>
    <w:rsid w:val="004D114D"/>
    <w:rsid w:val="00510FFE"/>
    <w:rsid w:val="00522A2C"/>
    <w:rsid w:val="0055491E"/>
    <w:rsid w:val="005F0A0A"/>
    <w:rsid w:val="0061146F"/>
    <w:rsid w:val="0067684F"/>
    <w:rsid w:val="00734D7B"/>
    <w:rsid w:val="00764244"/>
    <w:rsid w:val="00767069"/>
    <w:rsid w:val="0077461C"/>
    <w:rsid w:val="00811DC8"/>
    <w:rsid w:val="00850E8A"/>
    <w:rsid w:val="00882A33"/>
    <w:rsid w:val="008F22BE"/>
    <w:rsid w:val="00902A72"/>
    <w:rsid w:val="00914158"/>
    <w:rsid w:val="00914812"/>
    <w:rsid w:val="009A378B"/>
    <w:rsid w:val="009B7FA3"/>
    <w:rsid w:val="009C4B6C"/>
    <w:rsid w:val="009E70B0"/>
    <w:rsid w:val="00A25AFC"/>
    <w:rsid w:val="00A43E8F"/>
    <w:rsid w:val="00A76FCC"/>
    <w:rsid w:val="00A94E68"/>
    <w:rsid w:val="00B629BB"/>
    <w:rsid w:val="00B81A0E"/>
    <w:rsid w:val="00BA06E7"/>
    <w:rsid w:val="00BB5705"/>
    <w:rsid w:val="00C412F0"/>
    <w:rsid w:val="00C500DF"/>
    <w:rsid w:val="00C507BE"/>
    <w:rsid w:val="00C60FEA"/>
    <w:rsid w:val="00CC1008"/>
    <w:rsid w:val="00CF46D1"/>
    <w:rsid w:val="00D03AAC"/>
    <w:rsid w:val="00D47DF8"/>
    <w:rsid w:val="00D54236"/>
    <w:rsid w:val="00D618B9"/>
    <w:rsid w:val="00DB22A4"/>
    <w:rsid w:val="00E01DBA"/>
    <w:rsid w:val="00E1031C"/>
    <w:rsid w:val="00E772B4"/>
    <w:rsid w:val="00EF5974"/>
    <w:rsid w:val="00F02E6A"/>
    <w:rsid w:val="00F04DEE"/>
    <w:rsid w:val="00F203AE"/>
    <w:rsid w:val="00F52415"/>
    <w:rsid w:val="00F672A7"/>
    <w:rsid w:val="00F77B62"/>
    <w:rsid w:val="00FC5A8E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4B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C4B6C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03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03AAC"/>
  </w:style>
  <w:style w:type="paragraph" w:styleId="a8">
    <w:name w:val="footer"/>
    <w:basedOn w:val="a"/>
    <w:link w:val="a9"/>
    <w:uiPriority w:val="99"/>
    <w:unhideWhenUsed/>
    <w:rsid w:val="00D03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03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4B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C4B6C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03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03AAC"/>
  </w:style>
  <w:style w:type="paragraph" w:styleId="a8">
    <w:name w:val="footer"/>
    <w:basedOn w:val="a"/>
    <w:link w:val="a9"/>
    <w:uiPriority w:val="99"/>
    <w:unhideWhenUsed/>
    <w:rsid w:val="00D03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03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C52DD-8805-4746-A813-2A7628D2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User01</cp:lastModifiedBy>
  <cp:revision>38</cp:revision>
  <cp:lastPrinted>2017-06-29T09:45:00Z</cp:lastPrinted>
  <dcterms:created xsi:type="dcterms:W3CDTF">2017-04-11T16:17:00Z</dcterms:created>
  <dcterms:modified xsi:type="dcterms:W3CDTF">2017-06-29T09:46:00Z</dcterms:modified>
</cp:coreProperties>
</file>