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EE" w:rsidRPr="005025A7" w:rsidRDefault="002E51C9" w:rsidP="002E51C9">
      <w:pPr>
        <w:rPr>
          <w:b/>
          <w:bCs/>
          <w:sz w:val="36"/>
          <w:szCs w:val="36"/>
          <w:u w:val="single"/>
        </w:rPr>
      </w:pPr>
      <w:r w:rsidRPr="005025A7">
        <w:rPr>
          <w:rFonts w:hint="cs"/>
          <w:b/>
          <w:bCs/>
          <w:sz w:val="36"/>
          <w:szCs w:val="36"/>
          <w:u w:val="single"/>
          <w:cs/>
        </w:rPr>
        <w:t>1. การยกเลิกโครงการในแผนพัฒนาท้องถิ่นสี่ปี</w:t>
      </w:r>
    </w:p>
    <w:p w:rsidR="005025A7" w:rsidRDefault="005025A7" w:rsidP="002E51C9">
      <w:pPr>
        <w:rPr>
          <w:rFonts w:hint="cs"/>
          <w:sz w:val="36"/>
          <w:szCs w:val="36"/>
        </w:rPr>
      </w:pPr>
      <w:r w:rsidRPr="005025A7">
        <w:rPr>
          <w:rFonts w:hint="cs"/>
          <w:b/>
          <w:bCs/>
          <w:sz w:val="36"/>
          <w:szCs w:val="36"/>
          <w:cs/>
        </w:rPr>
        <w:t xml:space="preserve">ตอบ </w:t>
      </w:r>
      <w:r w:rsidR="00CF157A">
        <w:rPr>
          <w:rFonts w:hint="cs"/>
          <w:sz w:val="36"/>
          <w:szCs w:val="36"/>
          <w:cs/>
        </w:rPr>
        <w:t xml:space="preserve">1. </w:t>
      </w:r>
      <w:r>
        <w:rPr>
          <w:rFonts w:hint="cs"/>
          <w:sz w:val="36"/>
          <w:szCs w:val="36"/>
          <w:cs/>
        </w:rPr>
        <w:t>การยกเลิกโครงการที่ปรากฏในแผนพัฒนาพัฒนาท้องถิ่นสี่ปี (พ.ศ. 2561-2564) องค์กรปกครองส่วนท้องถิ่นจะต้องระบุเหตุผลประกอบให้ชัดเจน เพราะเหตุใดจึงยกเลิก</w:t>
      </w:r>
      <w:r w:rsidR="00CF157A">
        <w:rPr>
          <w:rFonts w:hint="cs"/>
          <w:sz w:val="36"/>
          <w:szCs w:val="36"/>
          <w:cs/>
        </w:rPr>
        <w:t xml:space="preserve"> เพราะองค์กรปกครองส่วนท้องถิ่นเป็นผู้กำหนดโครงการเพื่อดำเนินการเอง</w:t>
      </w:r>
    </w:p>
    <w:p w:rsidR="00CF157A" w:rsidRDefault="00CF157A" w:rsidP="002E51C9">
      <w:pPr>
        <w:rPr>
          <w:sz w:val="36"/>
          <w:szCs w:val="36"/>
        </w:rPr>
      </w:pPr>
      <w:r w:rsidRPr="00CF157A">
        <w:rPr>
          <w:rFonts w:hint="cs"/>
          <w:b/>
          <w:bCs/>
          <w:sz w:val="36"/>
          <w:szCs w:val="36"/>
          <w:cs/>
        </w:rPr>
        <w:t>ตอบ 2.</w:t>
      </w:r>
      <w:r>
        <w:rPr>
          <w:rFonts w:hint="cs"/>
          <w:sz w:val="36"/>
          <w:szCs w:val="36"/>
          <w:cs/>
        </w:rPr>
        <w:t xml:space="preserve"> เมื่อองค์กรปกครองส่วนท้องถิ่น มีความประสงค์จะยกเลิกโครงการ ต้องดำเนินการตามกระบวนการ ดังนี้</w:t>
      </w:r>
    </w:p>
    <w:p w:rsidR="00CF157A" w:rsidRDefault="00CF157A" w:rsidP="00CF157A">
      <w:pPr>
        <w:tabs>
          <w:tab w:val="left" w:pos="851"/>
        </w:tabs>
        <w:rPr>
          <w:rFonts w:asciiTheme="majorBidi" w:hAnsiTheme="majorBidi" w:cstheme="majorBidi" w:hint="cs"/>
          <w:sz w:val="36"/>
          <w:szCs w:val="36"/>
        </w:rPr>
      </w:pPr>
      <w:r>
        <w:rPr>
          <w:sz w:val="36"/>
          <w:szCs w:val="36"/>
        </w:rPr>
        <w:tab/>
      </w:r>
      <w:r w:rsidRPr="00CF157A">
        <w:rPr>
          <w:rFonts w:asciiTheme="majorBidi" w:hAnsiTheme="majorBidi" w:cstheme="majorBidi"/>
          <w:sz w:val="36"/>
          <w:szCs w:val="36"/>
        </w:rPr>
        <w:t>1.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F157A">
        <w:rPr>
          <w:rFonts w:asciiTheme="majorBidi" w:hAnsiTheme="majorBidi" w:cstheme="majorBidi"/>
          <w:sz w:val="36"/>
          <w:szCs w:val="36"/>
          <w:cs/>
        </w:rPr>
        <w:t>คณะกรรมการสนับสนุนการจัดทำแผนพัฒนาท้องถิ่นยกร่าง</w:t>
      </w:r>
      <w:r w:rsidR="00FF279E">
        <w:rPr>
          <w:rFonts w:asciiTheme="majorBidi" w:hAnsiTheme="majorBidi" w:cstheme="majorBidi" w:hint="cs"/>
          <w:sz w:val="36"/>
          <w:szCs w:val="36"/>
          <w:cs/>
        </w:rPr>
        <w:t xml:space="preserve"> แผนงาน โครงการที่จะยกเลิก ส่งให้คณะกรรมการพัฒนาท้องถิ่น</w:t>
      </w:r>
    </w:p>
    <w:p w:rsidR="00FF279E" w:rsidRDefault="00FF279E" w:rsidP="00CF157A">
      <w:pPr>
        <w:tabs>
          <w:tab w:val="left" w:pos="851"/>
        </w:tabs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2. คณะกรรมการพัฒนาท้องถิ่นพิจารณาให้ความเห็น/ไม่เห็นชอบ ชอบตามที่คณะกรรมการสนับสนุนฯ ยกร่างมา</w:t>
      </w:r>
    </w:p>
    <w:p w:rsidR="00FF279E" w:rsidRPr="00FF279E" w:rsidRDefault="00FF279E" w:rsidP="00CF157A">
      <w:pPr>
        <w:tabs>
          <w:tab w:val="left" w:pos="851"/>
        </w:tabs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3. คณะกรรมการพัฒนาท้องถิ่นกำหนดวันประชุมประชาคมท้องถิ่นและร่วมประชุมประชาคมท้องถิ่นเพื่อพิจารณาร่วมกับประชาคมท้องถิ่นเห็นชอบ/ไม่เห็นชอบ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สำหรับการประชาคมท้องถิ่นให้ดำเนินการประชุมประชาคมท้องถิ่นทุกระดับ (กรณีโครงการเกี่ยวกับพื้นที่ที่ดำเนินการทุกระดับ)</w:t>
      </w:r>
    </w:p>
    <w:p w:rsidR="00FF279E" w:rsidRDefault="00FF279E" w:rsidP="00CF157A">
      <w:pPr>
        <w:tabs>
          <w:tab w:val="left" w:pos="851"/>
        </w:tabs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4. เมื่อดำเนินการ</w:t>
      </w:r>
      <w:r w:rsidR="00F70B4D">
        <w:rPr>
          <w:rFonts w:asciiTheme="majorBidi" w:hAnsiTheme="majorBidi" w:cstheme="majorBidi" w:hint="cs"/>
          <w:sz w:val="36"/>
          <w:szCs w:val="36"/>
          <w:cs/>
        </w:rPr>
        <w:t>ตาม 1-2-3 แล้ว ให้ประกาศใช้ ติดประกาศให้ประชาชนทราบอย่างน้อย 30 วัน แต่วันที่ประกาศภายใน 15 วัน</w:t>
      </w:r>
    </w:p>
    <w:p w:rsidR="00F70B4D" w:rsidRDefault="00F70B4D" w:rsidP="00CF157A">
      <w:pPr>
        <w:tabs>
          <w:tab w:val="left" w:pos="851"/>
        </w:tabs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สำหรับองค์การบริหารส่วนตำบลให้สภาองค์การบริหารส่วนตำบลเห็นชอบก่อน จึงจะดำเนินการตามข้อ 4 ได้</w:t>
      </w:r>
    </w:p>
    <w:p w:rsidR="00F70B4D" w:rsidRDefault="00F70B4D" w:rsidP="00CF157A">
      <w:pPr>
        <w:tabs>
          <w:tab w:val="left" w:pos="851"/>
        </w:tabs>
        <w:rPr>
          <w:rFonts w:asciiTheme="majorBidi" w:hAnsiTheme="majorBidi" w:cstheme="majorBidi" w:hint="cs"/>
          <w:sz w:val="36"/>
          <w:szCs w:val="36"/>
        </w:rPr>
      </w:pPr>
    </w:p>
    <w:p w:rsidR="002E2D4A" w:rsidRDefault="002E2D4A" w:rsidP="00CF157A">
      <w:pPr>
        <w:tabs>
          <w:tab w:val="left" w:pos="851"/>
        </w:tabs>
        <w:rPr>
          <w:rFonts w:asciiTheme="majorBidi" w:hAnsiTheme="majorBidi" w:cstheme="majorBidi" w:hint="cs"/>
          <w:sz w:val="36"/>
          <w:szCs w:val="36"/>
        </w:rPr>
      </w:pPr>
    </w:p>
    <w:p w:rsidR="002E2D4A" w:rsidRPr="00CF157A" w:rsidRDefault="002E2D4A" w:rsidP="00CF157A">
      <w:pPr>
        <w:tabs>
          <w:tab w:val="left" w:pos="851"/>
        </w:tabs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วันที่ 1 พฤษ</w:t>
      </w:r>
      <w:bookmarkStart w:id="0" w:name="_GoBack"/>
      <w:bookmarkEnd w:id="0"/>
      <w:r>
        <w:rPr>
          <w:rFonts w:asciiTheme="majorBidi" w:hAnsiTheme="majorBidi" w:cstheme="majorBidi" w:hint="cs"/>
          <w:sz w:val="36"/>
          <w:szCs w:val="36"/>
          <w:cs/>
        </w:rPr>
        <w:t>ภาคม 2560</w:t>
      </w:r>
    </w:p>
    <w:p w:rsidR="00CF157A" w:rsidRPr="002E51C9" w:rsidRDefault="00CF157A" w:rsidP="002E51C9">
      <w:pPr>
        <w:rPr>
          <w:rFonts w:hint="cs"/>
          <w:sz w:val="36"/>
          <w:szCs w:val="36"/>
          <w:cs/>
        </w:rPr>
      </w:pPr>
    </w:p>
    <w:sectPr w:rsidR="00CF157A" w:rsidRPr="002E51C9" w:rsidSect="0094093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64" w:right="1134" w:bottom="1135" w:left="1701" w:header="567" w:footer="720" w:gutter="0"/>
      <w:pgNumType w:fmt="thaiNumbers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3E" w:rsidRDefault="00A02D3E">
      <w:r>
        <w:separator/>
      </w:r>
    </w:p>
  </w:endnote>
  <w:endnote w:type="continuationSeparator" w:id="0">
    <w:p w:rsidR="00A02D3E" w:rsidRDefault="00A0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D1" w:rsidRDefault="004D0AD1">
    <w:pPr>
      <w:pStyle w:val="a9"/>
      <w:jc w:val="center"/>
    </w:pPr>
  </w:p>
  <w:p w:rsidR="004D0AD1" w:rsidRDefault="004D0A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3E" w:rsidRDefault="00A02D3E">
      <w:r>
        <w:separator/>
      </w:r>
    </w:p>
  </w:footnote>
  <w:footnote w:type="continuationSeparator" w:id="0">
    <w:p w:rsidR="00A02D3E" w:rsidRDefault="00A0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2233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3E52C0" w:rsidRDefault="003E52C0" w:rsidP="00A07D1A">
        <w:pPr>
          <w:pStyle w:val="a3"/>
          <w:jc w:val="center"/>
        </w:pPr>
      </w:p>
      <w:p w:rsidR="00A07D1A" w:rsidRPr="00A07D1A" w:rsidRDefault="00A07D1A" w:rsidP="00A07D1A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07D1A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A07D1A"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="00C74936" w:rsidRPr="00A07D1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07D1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C74936" w:rsidRPr="00A07D1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A72A9">
          <w:rPr>
            <w:rFonts w:ascii="TH SarabunIT๙" w:hAnsi="TH SarabunIT๙" w:cs="TH SarabunIT๙"/>
            <w:noProof/>
            <w:sz w:val="32"/>
            <w:szCs w:val="32"/>
            <w:cs/>
          </w:rPr>
          <w:t>๒</w:t>
        </w:r>
        <w:r w:rsidR="00C74936" w:rsidRPr="00A07D1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A07D1A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:rsidR="004D0AD1" w:rsidRPr="008A6453" w:rsidRDefault="004D0AD1" w:rsidP="008A6453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6972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3E52C0" w:rsidRDefault="003E52C0">
        <w:pPr>
          <w:pStyle w:val="a3"/>
          <w:jc w:val="center"/>
        </w:pPr>
      </w:p>
      <w:p w:rsidR="003E52C0" w:rsidRPr="003E52C0" w:rsidRDefault="003E52C0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E52C0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="00C74936" w:rsidRPr="003E52C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E52C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C74936" w:rsidRPr="003E52C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C2A1B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="00C74936" w:rsidRPr="003E52C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3E52C0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:rsidR="004D0AD1" w:rsidRDefault="004D0AD1" w:rsidP="00157E9A">
    <w:pPr>
      <w:pStyle w:val="a3"/>
      <w:jc w:val="center"/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D1" w:rsidRDefault="004D0AD1">
    <w:pPr>
      <w:pStyle w:val="a3"/>
      <w:jc w:val="right"/>
    </w:pPr>
  </w:p>
  <w:p w:rsidR="004D0AD1" w:rsidRDefault="004D0A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5AD8"/>
    <w:multiLevelType w:val="hybridMultilevel"/>
    <w:tmpl w:val="9066FE1C"/>
    <w:lvl w:ilvl="0" w:tplc="83C211F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E221B"/>
    <w:multiLevelType w:val="hybridMultilevel"/>
    <w:tmpl w:val="8084E942"/>
    <w:lvl w:ilvl="0" w:tplc="ED183AF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142C"/>
    <w:rsid w:val="000015C0"/>
    <w:rsid w:val="000127CF"/>
    <w:rsid w:val="00027FC2"/>
    <w:rsid w:val="00030A29"/>
    <w:rsid w:val="00044DAC"/>
    <w:rsid w:val="00055528"/>
    <w:rsid w:val="00056410"/>
    <w:rsid w:val="00064107"/>
    <w:rsid w:val="00071637"/>
    <w:rsid w:val="00081981"/>
    <w:rsid w:val="000907E8"/>
    <w:rsid w:val="000926BE"/>
    <w:rsid w:val="000A28AA"/>
    <w:rsid w:val="000A3264"/>
    <w:rsid w:val="000A4031"/>
    <w:rsid w:val="000A42F4"/>
    <w:rsid w:val="000A7D38"/>
    <w:rsid w:val="000B1529"/>
    <w:rsid w:val="000C5E7A"/>
    <w:rsid w:val="000D47D1"/>
    <w:rsid w:val="000D6AF4"/>
    <w:rsid w:val="000E61EC"/>
    <w:rsid w:val="000F46A4"/>
    <w:rsid w:val="000F65BC"/>
    <w:rsid w:val="00101A8B"/>
    <w:rsid w:val="00103935"/>
    <w:rsid w:val="001165BF"/>
    <w:rsid w:val="001322DC"/>
    <w:rsid w:val="00134250"/>
    <w:rsid w:val="001406F7"/>
    <w:rsid w:val="00143F5B"/>
    <w:rsid w:val="00144A4E"/>
    <w:rsid w:val="0015106F"/>
    <w:rsid w:val="00157E9A"/>
    <w:rsid w:val="001630B0"/>
    <w:rsid w:val="0016415C"/>
    <w:rsid w:val="001664DA"/>
    <w:rsid w:val="00166632"/>
    <w:rsid w:val="00172066"/>
    <w:rsid w:val="00176945"/>
    <w:rsid w:val="001818E9"/>
    <w:rsid w:val="00184EC2"/>
    <w:rsid w:val="00186453"/>
    <w:rsid w:val="00187864"/>
    <w:rsid w:val="00190C4F"/>
    <w:rsid w:val="00193E78"/>
    <w:rsid w:val="001A01AC"/>
    <w:rsid w:val="001A4C88"/>
    <w:rsid w:val="001A6DDD"/>
    <w:rsid w:val="001C3FC3"/>
    <w:rsid w:val="001F51ED"/>
    <w:rsid w:val="001F569D"/>
    <w:rsid w:val="001F60EA"/>
    <w:rsid w:val="0021092E"/>
    <w:rsid w:val="00212E83"/>
    <w:rsid w:val="00222FF6"/>
    <w:rsid w:val="002314EE"/>
    <w:rsid w:val="002347A4"/>
    <w:rsid w:val="00245041"/>
    <w:rsid w:val="0024614B"/>
    <w:rsid w:val="00253CC5"/>
    <w:rsid w:val="00254813"/>
    <w:rsid w:val="00264E4A"/>
    <w:rsid w:val="00271F79"/>
    <w:rsid w:val="00275560"/>
    <w:rsid w:val="0027626A"/>
    <w:rsid w:val="00285BD2"/>
    <w:rsid w:val="00291D71"/>
    <w:rsid w:val="0029636F"/>
    <w:rsid w:val="002B53B1"/>
    <w:rsid w:val="002D726E"/>
    <w:rsid w:val="002E2D4A"/>
    <w:rsid w:val="002E5161"/>
    <w:rsid w:val="002E51C9"/>
    <w:rsid w:val="00301076"/>
    <w:rsid w:val="0030378C"/>
    <w:rsid w:val="00304E8C"/>
    <w:rsid w:val="00307609"/>
    <w:rsid w:val="00314DA0"/>
    <w:rsid w:val="00326A57"/>
    <w:rsid w:val="003301BC"/>
    <w:rsid w:val="003302F0"/>
    <w:rsid w:val="00337C49"/>
    <w:rsid w:val="0034142C"/>
    <w:rsid w:val="00341B99"/>
    <w:rsid w:val="0034590C"/>
    <w:rsid w:val="003557C5"/>
    <w:rsid w:val="00357075"/>
    <w:rsid w:val="003664F9"/>
    <w:rsid w:val="00375142"/>
    <w:rsid w:val="00384C97"/>
    <w:rsid w:val="00385D71"/>
    <w:rsid w:val="003941A2"/>
    <w:rsid w:val="00397CCE"/>
    <w:rsid w:val="003A1BF0"/>
    <w:rsid w:val="003B4CA1"/>
    <w:rsid w:val="003B505F"/>
    <w:rsid w:val="003C06FF"/>
    <w:rsid w:val="003C3879"/>
    <w:rsid w:val="003D03EF"/>
    <w:rsid w:val="003E52C0"/>
    <w:rsid w:val="00406854"/>
    <w:rsid w:val="00407CFD"/>
    <w:rsid w:val="0041109C"/>
    <w:rsid w:val="00420DD9"/>
    <w:rsid w:val="004210EC"/>
    <w:rsid w:val="00423139"/>
    <w:rsid w:val="004278F6"/>
    <w:rsid w:val="00431EC7"/>
    <w:rsid w:val="0043575C"/>
    <w:rsid w:val="00441FFC"/>
    <w:rsid w:val="00446D84"/>
    <w:rsid w:val="00447DA3"/>
    <w:rsid w:val="004531D9"/>
    <w:rsid w:val="00455E7D"/>
    <w:rsid w:val="004610A6"/>
    <w:rsid w:val="004612C6"/>
    <w:rsid w:val="004635A7"/>
    <w:rsid w:val="00463E4A"/>
    <w:rsid w:val="00467676"/>
    <w:rsid w:val="00467C0B"/>
    <w:rsid w:val="0048139A"/>
    <w:rsid w:val="004832CF"/>
    <w:rsid w:val="00485E61"/>
    <w:rsid w:val="00487C49"/>
    <w:rsid w:val="00491639"/>
    <w:rsid w:val="004925B0"/>
    <w:rsid w:val="004960B7"/>
    <w:rsid w:val="004B693E"/>
    <w:rsid w:val="004B6B3E"/>
    <w:rsid w:val="004C30A5"/>
    <w:rsid w:val="004C57E4"/>
    <w:rsid w:val="004D0AD1"/>
    <w:rsid w:val="004D66DA"/>
    <w:rsid w:val="004D6755"/>
    <w:rsid w:val="004E6A1B"/>
    <w:rsid w:val="004F2115"/>
    <w:rsid w:val="004F2199"/>
    <w:rsid w:val="004F3DDD"/>
    <w:rsid w:val="004F7A10"/>
    <w:rsid w:val="004F7B1D"/>
    <w:rsid w:val="005025A7"/>
    <w:rsid w:val="00507F43"/>
    <w:rsid w:val="0051090D"/>
    <w:rsid w:val="00524A7D"/>
    <w:rsid w:val="00525D7B"/>
    <w:rsid w:val="00525F3D"/>
    <w:rsid w:val="0052615A"/>
    <w:rsid w:val="00533AD1"/>
    <w:rsid w:val="00541CCE"/>
    <w:rsid w:val="00544745"/>
    <w:rsid w:val="00553237"/>
    <w:rsid w:val="005541E5"/>
    <w:rsid w:val="0056649B"/>
    <w:rsid w:val="00572504"/>
    <w:rsid w:val="0057279E"/>
    <w:rsid w:val="005733F0"/>
    <w:rsid w:val="005766A5"/>
    <w:rsid w:val="0057760A"/>
    <w:rsid w:val="005824F8"/>
    <w:rsid w:val="00582BCC"/>
    <w:rsid w:val="00591317"/>
    <w:rsid w:val="00591B21"/>
    <w:rsid w:val="00594A07"/>
    <w:rsid w:val="005964D5"/>
    <w:rsid w:val="005A0BE4"/>
    <w:rsid w:val="005A3CED"/>
    <w:rsid w:val="005B2F2D"/>
    <w:rsid w:val="005D39E4"/>
    <w:rsid w:val="005D5177"/>
    <w:rsid w:val="005D7B41"/>
    <w:rsid w:val="005E3923"/>
    <w:rsid w:val="005F02CF"/>
    <w:rsid w:val="005F4FD1"/>
    <w:rsid w:val="005F58F8"/>
    <w:rsid w:val="005F6CF2"/>
    <w:rsid w:val="006015A2"/>
    <w:rsid w:val="00602840"/>
    <w:rsid w:val="0060416E"/>
    <w:rsid w:val="00611E4B"/>
    <w:rsid w:val="0061464E"/>
    <w:rsid w:val="00623BF9"/>
    <w:rsid w:val="00640838"/>
    <w:rsid w:val="00643DD7"/>
    <w:rsid w:val="0064705A"/>
    <w:rsid w:val="00660220"/>
    <w:rsid w:val="0066233B"/>
    <w:rsid w:val="006720BB"/>
    <w:rsid w:val="00675AFF"/>
    <w:rsid w:val="00684496"/>
    <w:rsid w:val="00690770"/>
    <w:rsid w:val="00696C87"/>
    <w:rsid w:val="006977C6"/>
    <w:rsid w:val="006A1AF6"/>
    <w:rsid w:val="006A3016"/>
    <w:rsid w:val="006A3341"/>
    <w:rsid w:val="006B1E9D"/>
    <w:rsid w:val="006B28D8"/>
    <w:rsid w:val="006C7AAC"/>
    <w:rsid w:val="006E57D6"/>
    <w:rsid w:val="006F081E"/>
    <w:rsid w:val="006F332E"/>
    <w:rsid w:val="006F70EE"/>
    <w:rsid w:val="00720F1A"/>
    <w:rsid w:val="0072135C"/>
    <w:rsid w:val="00726BD6"/>
    <w:rsid w:val="00742B0B"/>
    <w:rsid w:val="00744053"/>
    <w:rsid w:val="0074589F"/>
    <w:rsid w:val="00746795"/>
    <w:rsid w:val="00753703"/>
    <w:rsid w:val="00763042"/>
    <w:rsid w:val="0076497D"/>
    <w:rsid w:val="00767120"/>
    <w:rsid w:val="0077008A"/>
    <w:rsid w:val="00790AB1"/>
    <w:rsid w:val="00793B4C"/>
    <w:rsid w:val="00795CF0"/>
    <w:rsid w:val="007A02C4"/>
    <w:rsid w:val="007A2006"/>
    <w:rsid w:val="007A24F0"/>
    <w:rsid w:val="007A3614"/>
    <w:rsid w:val="007A434F"/>
    <w:rsid w:val="007A4F9B"/>
    <w:rsid w:val="007A5D2F"/>
    <w:rsid w:val="007B1FD3"/>
    <w:rsid w:val="007B2F18"/>
    <w:rsid w:val="007D0E38"/>
    <w:rsid w:val="007D31B3"/>
    <w:rsid w:val="007D37AF"/>
    <w:rsid w:val="007D76B6"/>
    <w:rsid w:val="007E7737"/>
    <w:rsid w:val="007F0BA7"/>
    <w:rsid w:val="007F1328"/>
    <w:rsid w:val="007F33AF"/>
    <w:rsid w:val="007F7920"/>
    <w:rsid w:val="008052F9"/>
    <w:rsid w:val="008055C2"/>
    <w:rsid w:val="00822EC0"/>
    <w:rsid w:val="0082491A"/>
    <w:rsid w:val="0083077A"/>
    <w:rsid w:val="00840E9B"/>
    <w:rsid w:val="008420E2"/>
    <w:rsid w:val="00844517"/>
    <w:rsid w:val="00845300"/>
    <w:rsid w:val="00852424"/>
    <w:rsid w:val="008544C6"/>
    <w:rsid w:val="008619FF"/>
    <w:rsid w:val="00862EA4"/>
    <w:rsid w:val="0086708B"/>
    <w:rsid w:val="008706EB"/>
    <w:rsid w:val="00871EA7"/>
    <w:rsid w:val="008766F2"/>
    <w:rsid w:val="00876F1E"/>
    <w:rsid w:val="008771CF"/>
    <w:rsid w:val="00885FEB"/>
    <w:rsid w:val="00886BF4"/>
    <w:rsid w:val="0089346F"/>
    <w:rsid w:val="008A2805"/>
    <w:rsid w:val="008A5C6A"/>
    <w:rsid w:val="008A6453"/>
    <w:rsid w:val="008A65F0"/>
    <w:rsid w:val="008B277D"/>
    <w:rsid w:val="008B5AE7"/>
    <w:rsid w:val="008C111D"/>
    <w:rsid w:val="008C4A4A"/>
    <w:rsid w:val="008C7685"/>
    <w:rsid w:val="008D0365"/>
    <w:rsid w:val="008D5540"/>
    <w:rsid w:val="008D5F0D"/>
    <w:rsid w:val="008D78B8"/>
    <w:rsid w:val="008E3CA4"/>
    <w:rsid w:val="008F21F0"/>
    <w:rsid w:val="008F29CA"/>
    <w:rsid w:val="008F3F14"/>
    <w:rsid w:val="008F581E"/>
    <w:rsid w:val="0090570C"/>
    <w:rsid w:val="00907B7A"/>
    <w:rsid w:val="00912890"/>
    <w:rsid w:val="00914B4C"/>
    <w:rsid w:val="00923E96"/>
    <w:rsid w:val="00927D30"/>
    <w:rsid w:val="00932DA6"/>
    <w:rsid w:val="009368D1"/>
    <w:rsid w:val="00940930"/>
    <w:rsid w:val="00945178"/>
    <w:rsid w:val="00947871"/>
    <w:rsid w:val="00951265"/>
    <w:rsid w:val="009533EC"/>
    <w:rsid w:val="00956DD2"/>
    <w:rsid w:val="00962368"/>
    <w:rsid w:val="00976FED"/>
    <w:rsid w:val="009774A6"/>
    <w:rsid w:val="00985395"/>
    <w:rsid w:val="0098771F"/>
    <w:rsid w:val="00997D3F"/>
    <w:rsid w:val="009A258E"/>
    <w:rsid w:val="009A420E"/>
    <w:rsid w:val="009A72A9"/>
    <w:rsid w:val="009B2EFF"/>
    <w:rsid w:val="009B6B0F"/>
    <w:rsid w:val="009C3BF2"/>
    <w:rsid w:val="009C3C13"/>
    <w:rsid w:val="009D3FC3"/>
    <w:rsid w:val="009D7555"/>
    <w:rsid w:val="009E10A1"/>
    <w:rsid w:val="009E4350"/>
    <w:rsid w:val="009E5840"/>
    <w:rsid w:val="00A02D3E"/>
    <w:rsid w:val="00A07D1A"/>
    <w:rsid w:val="00A144DB"/>
    <w:rsid w:val="00A17F61"/>
    <w:rsid w:val="00A200DB"/>
    <w:rsid w:val="00A23487"/>
    <w:rsid w:val="00A235BA"/>
    <w:rsid w:val="00A2553A"/>
    <w:rsid w:val="00A264B9"/>
    <w:rsid w:val="00A32243"/>
    <w:rsid w:val="00A571F7"/>
    <w:rsid w:val="00A57424"/>
    <w:rsid w:val="00A5788D"/>
    <w:rsid w:val="00A60122"/>
    <w:rsid w:val="00A643C3"/>
    <w:rsid w:val="00A673D8"/>
    <w:rsid w:val="00A70C86"/>
    <w:rsid w:val="00A75A8A"/>
    <w:rsid w:val="00A77A61"/>
    <w:rsid w:val="00A82109"/>
    <w:rsid w:val="00A83EB7"/>
    <w:rsid w:val="00A8636F"/>
    <w:rsid w:val="00A9093A"/>
    <w:rsid w:val="00A93B7D"/>
    <w:rsid w:val="00A96259"/>
    <w:rsid w:val="00A96867"/>
    <w:rsid w:val="00AA5301"/>
    <w:rsid w:val="00AA7B94"/>
    <w:rsid w:val="00AB68B7"/>
    <w:rsid w:val="00AC5953"/>
    <w:rsid w:val="00AC5FA4"/>
    <w:rsid w:val="00AC7C0B"/>
    <w:rsid w:val="00AD1BD8"/>
    <w:rsid w:val="00AE39A9"/>
    <w:rsid w:val="00AE42A4"/>
    <w:rsid w:val="00AF11F0"/>
    <w:rsid w:val="00AF14ED"/>
    <w:rsid w:val="00AF2205"/>
    <w:rsid w:val="00AF2C0C"/>
    <w:rsid w:val="00B026E0"/>
    <w:rsid w:val="00B10748"/>
    <w:rsid w:val="00B129F1"/>
    <w:rsid w:val="00B151BB"/>
    <w:rsid w:val="00B23247"/>
    <w:rsid w:val="00B346AB"/>
    <w:rsid w:val="00B42B63"/>
    <w:rsid w:val="00B46431"/>
    <w:rsid w:val="00B464FB"/>
    <w:rsid w:val="00B51EF7"/>
    <w:rsid w:val="00B61703"/>
    <w:rsid w:val="00B63764"/>
    <w:rsid w:val="00B6606A"/>
    <w:rsid w:val="00B71708"/>
    <w:rsid w:val="00B72BC6"/>
    <w:rsid w:val="00B84773"/>
    <w:rsid w:val="00B84D49"/>
    <w:rsid w:val="00B96863"/>
    <w:rsid w:val="00BA5F31"/>
    <w:rsid w:val="00BB4F01"/>
    <w:rsid w:val="00BB7C9B"/>
    <w:rsid w:val="00BC2A1B"/>
    <w:rsid w:val="00BC57EA"/>
    <w:rsid w:val="00BD1A86"/>
    <w:rsid w:val="00BD3702"/>
    <w:rsid w:val="00BD4249"/>
    <w:rsid w:val="00BD4F3B"/>
    <w:rsid w:val="00BE586E"/>
    <w:rsid w:val="00BE6DE5"/>
    <w:rsid w:val="00BF0498"/>
    <w:rsid w:val="00BF180E"/>
    <w:rsid w:val="00BF1856"/>
    <w:rsid w:val="00BF2CFA"/>
    <w:rsid w:val="00BF6159"/>
    <w:rsid w:val="00BF6532"/>
    <w:rsid w:val="00C048A6"/>
    <w:rsid w:val="00C13E7C"/>
    <w:rsid w:val="00C14A03"/>
    <w:rsid w:val="00C23F93"/>
    <w:rsid w:val="00C31621"/>
    <w:rsid w:val="00C33FF4"/>
    <w:rsid w:val="00C3602B"/>
    <w:rsid w:val="00C365BC"/>
    <w:rsid w:val="00C41758"/>
    <w:rsid w:val="00C46956"/>
    <w:rsid w:val="00C478D6"/>
    <w:rsid w:val="00C50880"/>
    <w:rsid w:val="00C52050"/>
    <w:rsid w:val="00C5284B"/>
    <w:rsid w:val="00C529B1"/>
    <w:rsid w:val="00C55A3A"/>
    <w:rsid w:val="00C65473"/>
    <w:rsid w:val="00C6711B"/>
    <w:rsid w:val="00C675D6"/>
    <w:rsid w:val="00C67DD0"/>
    <w:rsid w:val="00C7064F"/>
    <w:rsid w:val="00C71821"/>
    <w:rsid w:val="00C71DA8"/>
    <w:rsid w:val="00C72395"/>
    <w:rsid w:val="00C72927"/>
    <w:rsid w:val="00C741F9"/>
    <w:rsid w:val="00C74936"/>
    <w:rsid w:val="00C84C88"/>
    <w:rsid w:val="00C92C35"/>
    <w:rsid w:val="00C93993"/>
    <w:rsid w:val="00C94897"/>
    <w:rsid w:val="00CB1904"/>
    <w:rsid w:val="00CB242A"/>
    <w:rsid w:val="00CB33F2"/>
    <w:rsid w:val="00CB519C"/>
    <w:rsid w:val="00CC12D9"/>
    <w:rsid w:val="00CC2642"/>
    <w:rsid w:val="00CC7F17"/>
    <w:rsid w:val="00CD7F91"/>
    <w:rsid w:val="00CE1B23"/>
    <w:rsid w:val="00CE5FD6"/>
    <w:rsid w:val="00CF157A"/>
    <w:rsid w:val="00CF4085"/>
    <w:rsid w:val="00CF68B8"/>
    <w:rsid w:val="00D07AD0"/>
    <w:rsid w:val="00D13061"/>
    <w:rsid w:val="00D1515E"/>
    <w:rsid w:val="00D231C1"/>
    <w:rsid w:val="00D32F75"/>
    <w:rsid w:val="00D35045"/>
    <w:rsid w:val="00D36E3F"/>
    <w:rsid w:val="00D52FE5"/>
    <w:rsid w:val="00D5352C"/>
    <w:rsid w:val="00D56FFE"/>
    <w:rsid w:val="00D677EF"/>
    <w:rsid w:val="00D703A7"/>
    <w:rsid w:val="00D82DDD"/>
    <w:rsid w:val="00D94D0B"/>
    <w:rsid w:val="00DA29C6"/>
    <w:rsid w:val="00DA68B0"/>
    <w:rsid w:val="00DA7510"/>
    <w:rsid w:val="00DB52C5"/>
    <w:rsid w:val="00DB69F2"/>
    <w:rsid w:val="00DC61E1"/>
    <w:rsid w:val="00DC71E5"/>
    <w:rsid w:val="00DD53BB"/>
    <w:rsid w:val="00DE7F1C"/>
    <w:rsid w:val="00DF3065"/>
    <w:rsid w:val="00DF5130"/>
    <w:rsid w:val="00DF58F2"/>
    <w:rsid w:val="00E00817"/>
    <w:rsid w:val="00E03F45"/>
    <w:rsid w:val="00E077FC"/>
    <w:rsid w:val="00E07A44"/>
    <w:rsid w:val="00E10CA9"/>
    <w:rsid w:val="00E174B6"/>
    <w:rsid w:val="00E24762"/>
    <w:rsid w:val="00E32212"/>
    <w:rsid w:val="00E42727"/>
    <w:rsid w:val="00E5097C"/>
    <w:rsid w:val="00E51727"/>
    <w:rsid w:val="00E526AD"/>
    <w:rsid w:val="00E532C9"/>
    <w:rsid w:val="00E65A29"/>
    <w:rsid w:val="00E74D95"/>
    <w:rsid w:val="00E86265"/>
    <w:rsid w:val="00E87D28"/>
    <w:rsid w:val="00E92328"/>
    <w:rsid w:val="00E9649B"/>
    <w:rsid w:val="00EA5AF9"/>
    <w:rsid w:val="00EB7938"/>
    <w:rsid w:val="00EB7D3C"/>
    <w:rsid w:val="00EC08E1"/>
    <w:rsid w:val="00EC2800"/>
    <w:rsid w:val="00ED07BF"/>
    <w:rsid w:val="00ED17CD"/>
    <w:rsid w:val="00EE4C40"/>
    <w:rsid w:val="00EF1799"/>
    <w:rsid w:val="00F02BDF"/>
    <w:rsid w:val="00F0417E"/>
    <w:rsid w:val="00F12A91"/>
    <w:rsid w:val="00F12C88"/>
    <w:rsid w:val="00F1314A"/>
    <w:rsid w:val="00F226F1"/>
    <w:rsid w:val="00F23F53"/>
    <w:rsid w:val="00F26EE6"/>
    <w:rsid w:val="00F34138"/>
    <w:rsid w:val="00F35B25"/>
    <w:rsid w:val="00F44574"/>
    <w:rsid w:val="00F51BBA"/>
    <w:rsid w:val="00F57EFE"/>
    <w:rsid w:val="00F70024"/>
    <w:rsid w:val="00F70B4D"/>
    <w:rsid w:val="00F70F3F"/>
    <w:rsid w:val="00F7191E"/>
    <w:rsid w:val="00F74627"/>
    <w:rsid w:val="00F80429"/>
    <w:rsid w:val="00F8446F"/>
    <w:rsid w:val="00F84AD1"/>
    <w:rsid w:val="00FA0695"/>
    <w:rsid w:val="00FA29A5"/>
    <w:rsid w:val="00FB63F1"/>
    <w:rsid w:val="00FC28F7"/>
    <w:rsid w:val="00FC66BB"/>
    <w:rsid w:val="00FD37CC"/>
    <w:rsid w:val="00FE05FA"/>
    <w:rsid w:val="00FE0E76"/>
    <w:rsid w:val="00FE128F"/>
    <w:rsid w:val="00FE2EDC"/>
    <w:rsid w:val="00FF279E"/>
    <w:rsid w:val="00FF3D6F"/>
    <w:rsid w:val="00FF607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42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4142C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4142C"/>
  </w:style>
  <w:style w:type="paragraph" w:customStyle="1" w:styleId="Default">
    <w:name w:val="Default"/>
    <w:rsid w:val="0034142C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34142C"/>
    <w:rPr>
      <w:b/>
      <w:bCs/>
    </w:rPr>
  </w:style>
  <w:style w:type="character" w:styleId="a7">
    <w:name w:val="Hyperlink"/>
    <w:basedOn w:val="a0"/>
    <w:uiPriority w:val="99"/>
    <w:unhideWhenUsed/>
    <w:rsid w:val="00C23F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643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673D8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673D8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57E9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57E9A"/>
    <w:rPr>
      <w:rFonts w:ascii="Tahoma" w:eastAsia="Times New Roman" w:hAnsi="Tahoma" w:cs="Angsana New"/>
      <w:sz w:val="16"/>
      <w:szCs w:val="20"/>
    </w:rPr>
  </w:style>
  <w:style w:type="character" w:customStyle="1" w:styleId="h21">
    <w:name w:val="h21"/>
    <w:rsid w:val="008706EB"/>
    <w:rPr>
      <w:rFonts w:ascii="MS Sans Serif" w:hAnsi="MS Sans Serif" w:hint="default"/>
      <w:b/>
      <w:bCs/>
      <w:color w:val="CC0000"/>
      <w:sz w:val="14"/>
      <w:szCs w:val="14"/>
    </w:rPr>
  </w:style>
  <w:style w:type="paragraph" w:styleId="ad">
    <w:name w:val="No Spacing"/>
    <w:uiPriority w:val="1"/>
    <w:qFormat/>
    <w:rsid w:val="003C06F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A946-A2DE-475F-AD2A-84B4D500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226</cp:revision>
  <cp:lastPrinted>2016-07-25T04:57:00Z</cp:lastPrinted>
  <dcterms:created xsi:type="dcterms:W3CDTF">2015-01-19T03:44:00Z</dcterms:created>
  <dcterms:modified xsi:type="dcterms:W3CDTF">2017-05-01T06:59:00Z</dcterms:modified>
</cp:coreProperties>
</file>