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0D9" w:rsidRDefault="008B5F43" w:rsidP="00074BCC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ตามที่เทศบาลตำบลเพชรพะงัน ได้รับเงินอุดหนุนเฉพาะกิจ เงินอุดหนุนสำหรับสนับสนุนค่าก่อสร้างอาคารศูนย์พัฒนาเด็กเล็ก (สถ.ศพด.1) ตามแบบมาตรฐานศูนย์พัฒนาเด็กเล็ก (สำหรับเด็กไม่เกิน 50 คน ) แบบตอกเสาเข็ม</w:t>
      </w:r>
      <w:r w:rsidR="0025035A">
        <w:rPr>
          <w:rFonts w:ascii="TH SarabunIT๙" w:hAnsi="TH SarabunIT๙" w:cs="TH SarabunIT๙" w:hint="cs"/>
          <w:sz w:val="32"/>
          <w:szCs w:val="32"/>
          <w:cs/>
        </w:rPr>
        <w:t xml:space="preserve"> โดยใช้เสาเข็มรูปตัวไอ ขนาด 0.22 </w:t>
      </w:r>
      <w:r w:rsidR="0025035A">
        <w:rPr>
          <w:rFonts w:ascii="TH SarabunIT๙" w:hAnsi="TH SarabunIT๙" w:cs="TH SarabunIT๙"/>
          <w:sz w:val="32"/>
          <w:szCs w:val="32"/>
        </w:rPr>
        <w:t xml:space="preserve">x 0.22 </w:t>
      </w:r>
      <w:r w:rsidR="0025035A">
        <w:rPr>
          <w:rFonts w:ascii="TH SarabunIT๙" w:hAnsi="TH SarabunIT๙" w:cs="TH SarabunIT๙" w:hint="cs"/>
          <w:sz w:val="32"/>
          <w:szCs w:val="32"/>
          <w:cs/>
        </w:rPr>
        <w:t>เมตร ยาว 21.00 เมตร ซึ่งในพื้นที่เกาะพะงัน ไม่เคยตอกเสาเข็มยาวเท่ากับ 21 เมตร ในการกำหนดราคากลางและสัญญาจ้างจึงต้องกำหนดให้ทดสอบหาความยาวของเสาเข็มก่อนที่จะดำเนินการสั่งเสาเข็มเพื่อป้องกันความเสียหายของทางราชการ หากตอกเสาเข็มตามแบบแล้วหัก ผู้รับจ้างจึงมีหนังสือแจ้งขอหยุดงานเนื่องจากต้องทำการทดสอบและสั่งผลิตเสาเข็ม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3A06">
        <w:rPr>
          <w:rFonts w:ascii="TH SarabunIT๙" w:hAnsi="TH SarabunIT๙" w:cs="TH SarabunIT๙" w:hint="cs"/>
          <w:sz w:val="32"/>
          <w:szCs w:val="32"/>
          <w:cs/>
        </w:rPr>
        <w:t>ซึ่ง</w:t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คณะกรรมการตรวจการจ้างได้ป</w:t>
      </w:r>
      <w:r w:rsidR="00743A06">
        <w:rPr>
          <w:rFonts w:ascii="TH SarabunIT๙" w:hAnsi="TH SarabunIT๙" w:cs="TH SarabunIT๙" w:hint="cs"/>
          <w:sz w:val="32"/>
          <w:szCs w:val="32"/>
          <w:cs/>
        </w:rPr>
        <w:t>ระชุม</w:t>
      </w:r>
      <w:r w:rsidR="0025035A">
        <w:rPr>
          <w:rFonts w:ascii="TH SarabunIT๙" w:hAnsi="TH SarabunIT๙" w:cs="TH SarabunIT๙" w:hint="cs"/>
          <w:sz w:val="32"/>
          <w:szCs w:val="32"/>
          <w:cs/>
        </w:rPr>
        <w:t>เพื่อพิจารณาผลการทดสอบหาความยาวของเสาเข็ม เพื่อพิจารณาการใช้ขนาดของเสาเข็มและเมื่อพิจารณาความยาวของเสาเข็มแล้ว ได้พิจารณาตัดทอนปริมาณงานและขอแก้ไขแบบรูปรายการเพื่อเสนอจังหวัดพิจารณา</w:t>
      </w:r>
      <w:r w:rsidR="00743A06">
        <w:rPr>
          <w:rFonts w:ascii="TH SarabunIT๙" w:hAnsi="TH SarabunIT๙" w:cs="TH SarabunIT๙" w:hint="cs"/>
          <w:sz w:val="32"/>
          <w:szCs w:val="32"/>
          <w:cs/>
        </w:rPr>
        <w:t xml:space="preserve"> และเทศบาลตำบลเพชรพะงันได้จัดทำหนังสือส่งจังหวัดเพื่อขอแก้ไขแบบรูปรายการ แก้ไขสัญญาจ้าง </w:t>
      </w:r>
      <w:r w:rsidR="00EE04D7">
        <w:rPr>
          <w:rFonts w:ascii="TH SarabunIT๙" w:hAnsi="TH SarabunIT๙" w:cs="TH SarabunIT๙" w:hint="cs"/>
          <w:sz w:val="32"/>
          <w:szCs w:val="32"/>
          <w:cs/>
        </w:rPr>
        <w:t>ตัดทอนงานจ้าง</w:t>
      </w:r>
      <w:r w:rsidR="00743A06">
        <w:rPr>
          <w:rFonts w:ascii="TH SarabunIT๙" w:hAnsi="TH SarabunIT๙" w:cs="TH SarabunIT๙" w:hint="cs"/>
          <w:sz w:val="32"/>
          <w:szCs w:val="32"/>
          <w:cs/>
        </w:rPr>
        <w:t>และขอขยายเวลาการก่อสร้าง สรุปเป็นหัวข้อได้ดังนี้</w:t>
      </w:r>
    </w:p>
    <w:p w:rsidR="003410D9" w:rsidRPr="006F1DAD" w:rsidRDefault="00743A06" w:rsidP="00074BC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ที่ประชุมคณะกรรมการตรวจการจ้าง</w:t>
      </w:r>
      <w:r w:rsidR="008B5F43">
        <w:rPr>
          <w:rFonts w:ascii="TH SarabunIT๙" w:hAnsi="TH SarabunIT๙" w:cs="TH SarabunIT๙" w:hint="cs"/>
          <w:sz w:val="32"/>
          <w:szCs w:val="32"/>
          <w:cs/>
        </w:rPr>
        <w:t xml:space="preserve">มีมติให้ปรับลดขนาดของเสาเข็มจากเดิมเสาเข็มรูปตัวไอ ขนาด 0.22 </w:t>
      </w:r>
      <w:r w:rsidR="008B5F43">
        <w:rPr>
          <w:rFonts w:ascii="TH SarabunIT๙" w:hAnsi="TH SarabunIT๙" w:cs="TH SarabunIT๙"/>
          <w:sz w:val="32"/>
          <w:szCs w:val="32"/>
        </w:rPr>
        <w:t xml:space="preserve">x 0.22 </w:t>
      </w:r>
      <w:r w:rsidR="008B5F43">
        <w:rPr>
          <w:rFonts w:ascii="TH SarabunIT๙" w:hAnsi="TH SarabunIT๙" w:cs="TH SarabunIT๙" w:hint="cs"/>
          <w:sz w:val="32"/>
          <w:szCs w:val="32"/>
          <w:cs/>
        </w:rPr>
        <w:t>เมตร ยาว 21.00 เมตร ขอเปลี่ยน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เป็นเสาเข็มรูปสี่เหลี่ยมตัน ขนาด 0.22 </w:t>
      </w:r>
      <w:r>
        <w:rPr>
          <w:rFonts w:ascii="TH SarabunIT๙" w:hAnsi="TH SarabunIT๙" w:cs="TH SarabunIT๙"/>
          <w:sz w:val="32"/>
          <w:szCs w:val="32"/>
        </w:rPr>
        <w:t xml:space="preserve">x 0.22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เมตร ยาว 14.00 เมตร </w:t>
      </w:r>
      <w:r w:rsidR="0075288C">
        <w:rPr>
          <w:rFonts w:ascii="TH SarabunIT๙" w:hAnsi="TH SarabunIT๙" w:cs="TH SarabunIT๙" w:hint="cs"/>
          <w:sz w:val="32"/>
          <w:szCs w:val="32"/>
          <w:cs/>
        </w:rPr>
        <w:t>เพราะทดสอบที่ระดับดินเดิม สถานที่ก่อสร้างถมดินสูงประมาณ 2.5 เมตร และ</w:t>
      </w:r>
      <w:r w:rsidR="00FF1FC3">
        <w:rPr>
          <w:rFonts w:ascii="TH SarabunIT๙" w:hAnsi="TH SarabunIT๙" w:cs="TH SarabunIT๙" w:hint="cs"/>
          <w:sz w:val="32"/>
          <w:szCs w:val="32"/>
          <w:cs/>
        </w:rPr>
        <w:t>ผลการทดสอบหาความยาวของเสาเข็ม</w:t>
      </w:r>
      <w:r w:rsidR="003410D9">
        <w:rPr>
          <w:rFonts w:ascii="TH SarabunIT๙" w:hAnsi="TH SarabunIT๙" w:cs="TH SarabunIT๙" w:hint="cs"/>
          <w:sz w:val="32"/>
          <w:szCs w:val="32"/>
          <w:cs/>
        </w:rPr>
        <w:t xml:space="preserve"> เมื่อตอกเสาเข็มให้จม 21.00 เมตร ในความลึกที่ 11.95 เมตร จะเป็นชั้นหินแข็ง จึงทำให้เสาเข็มหักได้ จึงต้องมีการตัดขนาดความยาวของเสาเข็มแทน </w:t>
      </w:r>
      <w:r w:rsidR="006F1DAD">
        <w:rPr>
          <w:rFonts w:ascii="TH SarabunIT๙" w:hAnsi="TH SarabunIT๙" w:cs="TH SarabunIT๙" w:hint="cs"/>
          <w:sz w:val="32"/>
          <w:szCs w:val="32"/>
          <w:cs/>
        </w:rPr>
        <w:t>โดยเสาเข็มรูปสี่เหลี่ยมตันสามารถรับน้ำหนักได้</w:t>
      </w:r>
      <w:r w:rsidR="00074BCC">
        <w:rPr>
          <w:rFonts w:ascii="TH SarabunIT๙" w:hAnsi="TH SarabunIT๙" w:cs="TH SarabunIT๙" w:hint="cs"/>
          <w:sz w:val="32"/>
          <w:szCs w:val="32"/>
          <w:cs/>
        </w:rPr>
        <w:t>มากกว่า</w:t>
      </w:r>
      <w:r w:rsidR="006F1DAD">
        <w:rPr>
          <w:rFonts w:ascii="TH SarabunIT๙" w:hAnsi="TH SarabunIT๙" w:cs="TH SarabunIT๙" w:hint="cs"/>
          <w:sz w:val="32"/>
          <w:szCs w:val="32"/>
          <w:cs/>
        </w:rPr>
        <w:t>เสาเข็มรูปตัวไอ โดยเสาเข็ม</w:t>
      </w:r>
      <w:r w:rsidR="00074BCC">
        <w:rPr>
          <w:rFonts w:ascii="TH SarabunIT๙" w:hAnsi="TH SarabunIT๙" w:cs="TH SarabunIT๙" w:hint="cs"/>
          <w:sz w:val="32"/>
          <w:szCs w:val="32"/>
          <w:cs/>
        </w:rPr>
        <w:t>รับ</w:t>
      </w:r>
      <w:r w:rsidR="006F1DAD">
        <w:rPr>
          <w:rFonts w:ascii="TH SarabunIT๙" w:hAnsi="TH SarabunIT๙" w:cs="TH SarabunIT๙" w:hint="cs"/>
          <w:sz w:val="32"/>
          <w:szCs w:val="32"/>
          <w:cs/>
        </w:rPr>
        <w:t xml:space="preserve">น้ำหนักปลอดภัยที่ </w:t>
      </w:r>
      <w:r w:rsidR="0075288C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6F1DAD">
        <w:rPr>
          <w:rFonts w:ascii="TH SarabunIT๙" w:hAnsi="TH SarabunIT๙" w:cs="TH SarabunIT๙" w:hint="cs"/>
          <w:sz w:val="32"/>
          <w:szCs w:val="32"/>
          <w:cs/>
        </w:rPr>
        <w:t xml:space="preserve">52.61 ตัน/ต้น </w:t>
      </w:r>
      <w:r w:rsidR="00074BCC">
        <w:rPr>
          <w:rFonts w:ascii="TH SarabunIT๙" w:hAnsi="TH SarabunIT๙" w:cs="TH SarabunIT๙" w:hint="cs"/>
          <w:sz w:val="32"/>
          <w:szCs w:val="32"/>
          <w:cs/>
        </w:rPr>
        <w:t xml:space="preserve">โดยสามัญวิศวกรผู้ออกแบบเสาเข็มเป็นผู้รับรอง </w:t>
      </w:r>
      <w:r w:rsidR="006F1DAD">
        <w:rPr>
          <w:rFonts w:ascii="TH SarabunIT๙" w:hAnsi="TH SarabunIT๙" w:cs="TH SarabunIT๙" w:hint="cs"/>
          <w:sz w:val="32"/>
          <w:szCs w:val="32"/>
          <w:cs/>
        </w:rPr>
        <w:t>ซึ่งตามแบบแปลนกำหนดให้เสาเข็มรับน้ำหนักได้ไม่น้อยกว่า 20 ตัน/ต้น ทำให้อาคารมีความมั่นคงแข็งแรง รับน้ำหนักปลอดภัยได้มากกว่าเสาเข็มรูปตัวไอ เพื่อให้มีการรับกำลังได้โดยปลอดภัย อาคารมีความมั่นคงแข็งแรงและใช้งบประมาณให้คุ้มค่าและเกิดประโยชน์สูงสุด เมื่อเปรียบเทียบราคาของเสาเข็มรูปตัวไอ ขนาด 0.22</w:t>
      </w:r>
      <w:r w:rsidR="006F1DAD">
        <w:rPr>
          <w:rFonts w:ascii="TH SarabunIT๙" w:hAnsi="TH SarabunIT๙" w:cs="TH SarabunIT๙"/>
          <w:sz w:val="32"/>
          <w:szCs w:val="32"/>
        </w:rPr>
        <w:t xml:space="preserve"> x 0.22 x 1 </w:t>
      </w:r>
      <w:r w:rsidR="006F1DAD">
        <w:rPr>
          <w:rFonts w:ascii="TH SarabunIT๙" w:hAnsi="TH SarabunIT๙" w:cs="TH SarabunIT๙" w:hint="cs"/>
          <w:sz w:val="32"/>
          <w:szCs w:val="32"/>
          <w:cs/>
        </w:rPr>
        <w:t xml:space="preserve">เมตร ราคาเมตรละ 178.02 บาท และราคาของเสาเข็มรูปสี่เหลี่ยมตัน 0.22 </w:t>
      </w:r>
      <w:r w:rsidR="006F1DAD">
        <w:rPr>
          <w:rFonts w:ascii="TH SarabunIT๙" w:hAnsi="TH SarabunIT๙" w:cs="TH SarabunIT๙"/>
          <w:sz w:val="32"/>
          <w:szCs w:val="32"/>
        </w:rPr>
        <w:t xml:space="preserve">x 0.22 x 1 </w:t>
      </w:r>
      <w:r w:rsidR="006F1DAD">
        <w:rPr>
          <w:rFonts w:ascii="TH SarabunIT๙" w:hAnsi="TH SarabunIT๙" w:cs="TH SarabunIT๙" w:hint="cs"/>
          <w:sz w:val="32"/>
          <w:szCs w:val="32"/>
          <w:cs/>
        </w:rPr>
        <w:t xml:space="preserve">เมตร ราคาเมตรละ 205.61 บาท ซึ่งมีราคาสูงกว่าตัวไอ </w:t>
      </w:r>
      <w:r w:rsidR="00096808">
        <w:rPr>
          <w:rFonts w:ascii="TH SarabunIT๙" w:hAnsi="TH SarabunIT๙" w:cs="TH SarabunIT๙" w:hint="cs"/>
          <w:sz w:val="32"/>
          <w:szCs w:val="32"/>
          <w:cs/>
        </w:rPr>
        <w:t xml:space="preserve">ดังนั้นการเปลี่ยนเสาเข็มรูปตัวไอ เป็นเสาเข็มรูปสี่เหลี่ยมตัน ราคาที่ผู้รับจ้างเสนอเป็นราคาที่เทศบาลตำบลเพชรพะงัน ได้รับผลประโยชน์แก่ทางราชการ เป็นการประหยัดงบประมาณ โดยที่ความมั่นคงแข็งแรงของอาคารไม่ด้อยกว่าการใช้เสาเข็มรูปตัวไอ </w:t>
      </w:r>
      <w:r w:rsidR="007A1748">
        <w:rPr>
          <w:rFonts w:ascii="TH SarabunIT๙" w:hAnsi="TH SarabunIT๙" w:cs="TH SarabunIT๙" w:hint="cs"/>
          <w:sz w:val="32"/>
          <w:szCs w:val="32"/>
          <w:cs/>
        </w:rPr>
        <w:t>ทางเทศบาล</w:t>
      </w:r>
      <w:r w:rsidR="00074BCC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7A1748">
        <w:rPr>
          <w:rFonts w:ascii="TH SarabunIT๙" w:hAnsi="TH SarabunIT๙" w:cs="TH SarabunIT๙" w:hint="cs"/>
          <w:sz w:val="32"/>
          <w:szCs w:val="32"/>
          <w:cs/>
        </w:rPr>
        <w:t>แก้ไขโดยทำการตัด</w:t>
      </w:r>
      <w:r w:rsidR="00074BCC">
        <w:rPr>
          <w:rFonts w:ascii="TH SarabunIT๙" w:hAnsi="TH SarabunIT๙" w:cs="TH SarabunIT๙" w:hint="cs"/>
          <w:sz w:val="32"/>
          <w:szCs w:val="32"/>
          <w:cs/>
        </w:rPr>
        <w:t>ความยาว</w:t>
      </w:r>
      <w:r w:rsidR="007A1748">
        <w:rPr>
          <w:rFonts w:ascii="TH SarabunIT๙" w:hAnsi="TH SarabunIT๙" w:cs="TH SarabunIT๙" w:hint="cs"/>
          <w:sz w:val="32"/>
          <w:szCs w:val="32"/>
          <w:cs/>
        </w:rPr>
        <w:t>เสาเข็มและเปลี่ยนเป็นเสาเข็มรูปสี่เหลี่ยมตันนั้นถูกต้องแล้วหรือไม่</w:t>
      </w:r>
    </w:p>
    <w:p w:rsidR="00743A06" w:rsidRDefault="00743A06" w:rsidP="00074BC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จากเดิมในสัญญาจ้างระบุงวดงานไว้ 3 งวด เทศบาลตำบลเพชรพะงันทำหนังสือขอแก้ไขสัญญาจ้าง</w:t>
      </w:r>
      <w:r w:rsidR="003410D9">
        <w:rPr>
          <w:rFonts w:ascii="TH SarabunIT๙" w:hAnsi="TH SarabunIT๙" w:cs="TH SarabunIT๙" w:hint="cs"/>
          <w:sz w:val="32"/>
          <w:szCs w:val="32"/>
          <w:cs/>
        </w:rPr>
        <w:t>ส่งจังหวัด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410D9">
        <w:rPr>
          <w:rFonts w:ascii="TH SarabunIT๙" w:hAnsi="TH SarabunIT๙" w:cs="TH SarabunIT๙" w:hint="cs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ลดงวดงานเหลือ 2 งวด </w:t>
      </w:r>
      <w:r w:rsidR="007A1748">
        <w:rPr>
          <w:rFonts w:ascii="TH SarabunIT๙" w:hAnsi="TH SarabunIT๙" w:cs="TH SarabunIT๙" w:hint="cs"/>
          <w:sz w:val="32"/>
          <w:szCs w:val="32"/>
          <w:cs/>
        </w:rPr>
        <w:t>เพื่อให้สามารถเบิกจ่ายงวดแรกได้ภายในเดือนกันยายน 2559 นี้ โดยงวดแรกเป็นจำนวนเงินในอัตราร้อยละ 20 ของค่าจ้าง เมื่อผู้รับจ้างได้ปฏิบัติงาน</w:t>
      </w:r>
      <w:r w:rsidR="00293AD3">
        <w:rPr>
          <w:rFonts w:ascii="TH SarabunIT๙" w:hAnsi="TH SarabunIT๙" w:cs="TH SarabunIT๙" w:hint="cs"/>
          <w:sz w:val="32"/>
          <w:szCs w:val="32"/>
          <w:cs/>
        </w:rPr>
        <w:t>แจ้งผลการทดสอบหาความยาวของเสาเข็ม</w:t>
      </w:r>
      <w:bookmarkStart w:id="0" w:name="_GoBack"/>
      <w:bookmarkEnd w:id="0"/>
      <w:r w:rsidR="007A1748">
        <w:rPr>
          <w:rFonts w:ascii="TH SarabunIT๙" w:hAnsi="TH SarabunIT๙" w:cs="TH SarabunIT๙" w:hint="cs"/>
          <w:sz w:val="32"/>
          <w:szCs w:val="32"/>
          <w:cs/>
        </w:rPr>
        <w:t xml:space="preserve"> งานตอกเสาเข็มแล้วเสร็จ งานขุดหลุมฐานรากแล้วเสร็จ งานคอนกรีตเสริมเหล็ก ฐานราก ตอม่อ คานคอดิน เสา คานหลังคา แล้วเสร็จ งานติดตั้งป้ายประชาสัมพันธ์แล้วเสร็จ เทศบาลสามารถแก้ไขโดยลดงวดงานเป็นการถูกต้องแล้วหรือไม่</w:t>
      </w:r>
    </w:p>
    <w:p w:rsidR="00743A06" w:rsidRPr="00743A06" w:rsidRDefault="00743A06" w:rsidP="00074BC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กรณีที่มีการตอกเสาเข็ม ทางผู้รับเหมาต้องมีการทดสอบเสาเข็มก่อน เพื่อ</w:t>
      </w:r>
      <w:r w:rsidR="003410D9">
        <w:rPr>
          <w:rFonts w:ascii="TH SarabunIT๙" w:hAnsi="TH SarabunIT๙" w:cs="TH SarabunIT๙" w:hint="cs"/>
          <w:sz w:val="32"/>
          <w:szCs w:val="32"/>
          <w:cs/>
        </w:rPr>
        <w:t>ทดสอบหาความยาวที่เหมาะสมในการก่อสร้างอาคารเพื่อให้มีความมั่นคงแข็งแรงและปลอดภัยแก่ผู้ใช้ ซึ่งการทดสอบหาความยาวของเสาเข็มต้องใช้หน่วยงานที่เชื่อถือได้ทำการทดสอบ ผู้รับจ้างได้ดำเนินการทดสอบหาความยาวของเสาเข็ม และเมื่อได้หาความยาวเสาเข็มแล้วทางผู้รับจ้างจึงจะสั่งให้ผู้ผลิตเสาเข็มดำเนินการหล่อเสาเข็มตามขนาดและจะต้องรอคิวในการหล่อเสาเข็มและระยะเวลาในการบ่มเสาเข็มให้มีความแข็งแรงและขนย้ายมายังสถานที่ก่อสร้างโดยไม่แตกหัก ทางเทศบาลสามารถดำเนินการให้ผู้รับเหมาหยุดการก่อสร้างจนกว่าจะได้รับเสาเข็มจากผู้ผลิตเสาเข็มได้หรือไม่</w:t>
      </w:r>
    </w:p>
    <w:sectPr w:rsidR="00743A06" w:rsidRPr="00743A06" w:rsidSect="00F67E31">
      <w:pgSz w:w="11906" w:h="16838"/>
      <w:pgMar w:top="737" w:right="680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F43"/>
    <w:rsid w:val="00074BCC"/>
    <w:rsid w:val="00096808"/>
    <w:rsid w:val="0025035A"/>
    <w:rsid w:val="00293AD3"/>
    <w:rsid w:val="003410D9"/>
    <w:rsid w:val="006F1DAD"/>
    <w:rsid w:val="00743A06"/>
    <w:rsid w:val="0075288C"/>
    <w:rsid w:val="007A1748"/>
    <w:rsid w:val="008B5F43"/>
    <w:rsid w:val="00AE7031"/>
    <w:rsid w:val="00EE04D7"/>
    <w:rsid w:val="00F67E31"/>
    <w:rsid w:val="00F913B8"/>
    <w:rsid w:val="00FF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cp:lastPrinted>2016-08-23T08:52:00Z</cp:lastPrinted>
  <dcterms:created xsi:type="dcterms:W3CDTF">2016-08-23T06:34:00Z</dcterms:created>
  <dcterms:modified xsi:type="dcterms:W3CDTF">2016-08-24T04:45:00Z</dcterms:modified>
</cp:coreProperties>
</file>